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2B70" w14:textId="37444C4C" w:rsidR="00DE72EF" w:rsidRDefault="00E61ACF" w:rsidP="004A4178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Что нужно знать владельцам пневматического оружия</w:t>
      </w:r>
    </w:p>
    <w:p w14:paraId="6F551BD9" w14:textId="77777777" w:rsidR="00FC5086" w:rsidRDefault="00FC5086" w:rsidP="004A4178">
      <w:pPr>
        <w:ind w:firstLine="709"/>
        <w:jc w:val="center"/>
        <w:rPr>
          <w:sz w:val="30"/>
          <w:szCs w:val="30"/>
        </w:rPr>
      </w:pPr>
    </w:p>
    <w:p w14:paraId="7FDDEAE4" w14:textId="4E1F8223" w:rsidR="00E61ACF" w:rsidRDefault="00E61AC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Зачастую информацию о приобретении, хранении и ношении оружия, в том числе пневматического, жители города Жодино черпают из недостоверных источников: интернет-сайтов, рассказов знакомых и т.д.</w:t>
      </w:r>
    </w:p>
    <w:p w14:paraId="1FDD3C6A" w14:textId="5528FF03" w:rsidR="00E61ACF" w:rsidRDefault="00E61AC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Республике Беларусь существуют следующие правила для пневматики:</w:t>
      </w:r>
    </w:p>
    <w:p w14:paraId="233A0B3E" w14:textId="192CFD24" w:rsidR="00E61ACF" w:rsidRDefault="00E61AC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Оружие делится на боевое, служебное и гражданское. Пневматика относится к последней, но не в качестве инструмента самообороны, как газовые пистолеты или электрошокеры, а только для применения в спорте и охоте, когда их дульная энергия равняется 7,5-25 Дж. Такое оружие приобретается с разрешения органов внут</w:t>
      </w:r>
      <w:r w:rsidR="000F7A1B">
        <w:rPr>
          <w:sz w:val="30"/>
          <w:szCs w:val="30"/>
        </w:rPr>
        <w:t>ре</w:t>
      </w:r>
      <w:r>
        <w:rPr>
          <w:sz w:val="30"/>
          <w:szCs w:val="30"/>
        </w:rPr>
        <w:t>нних дел и подлежит регистрации. Искл</w:t>
      </w:r>
      <w:r w:rsidR="000F7A1B">
        <w:rPr>
          <w:sz w:val="30"/>
          <w:szCs w:val="30"/>
        </w:rPr>
        <w:t>ю</w:t>
      </w:r>
      <w:r>
        <w:rPr>
          <w:sz w:val="30"/>
          <w:szCs w:val="30"/>
        </w:rPr>
        <w:t>чением являются экземпляры меньшей мощности и конструктивно схожие с ними изделия с дульной энергией не более 3 Дж, сигна</w:t>
      </w:r>
      <w:r w:rsidR="000F7A1B">
        <w:rPr>
          <w:sz w:val="30"/>
          <w:szCs w:val="30"/>
        </w:rPr>
        <w:t>л</w:t>
      </w:r>
      <w:r>
        <w:rPr>
          <w:sz w:val="30"/>
          <w:szCs w:val="30"/>
        </w:rPr>
        <w:t>ьные п</w:t>
      </w:r>
      <w:r w:rsidR="000F7A1B">
        <w:rPr>
          <w:sz w:val="30"/>
          <w:szCs w:val="30"/>
        </w:rPr>
        <w:t>и</w:t>
      </w:r>
      <w:r>
        <w:rPr>
          <w:sz w:val="30"/>
          <w:szCs w:val="30"/>
        </w:rPr>
        <w:t>столеты и револьверы калибром до 6 мм, которые по заключ</w:t>
      </w:r>
      <w:r w:rsidR="000F7A1B">
        <w:rPr>
          <w:sz w:val="30"/>
          <w:szCs w:val="30"/>
        </w:rPr>
        <w:t>е</w:t>
      </w:r>
      <w:r>
        <w:rPr>
          <w:sz w:val="30"/>
          <w:szCs w:val="30"/>
        </w:rPr>
        <w:t>нию МВ</w:t>
      </w:r>
      <w:r w:rsidR="000F7A1B">
        <w:rPr>
          <w:sz w:val="30"/>
          <w:szCs w:val="30"/>
        </w:rPr>
        <w:t>Д</w:t>
      </w:r>
      <w:r>
        <w:rPr>
          <w:sz w:val="30"/>
          <w:szCs w:val="30"/>
        </w:rPr>
        <w:t xml:space="preserve"> не могут быть использованы в качестве огнестрельного и газового оружия.</w:t>
      </w:r>
    </w:p>
    <w:p w14:paraId="1A637609" w14:textId="52086497" w:rsidR="00E61ACF" w:rsidRDefault="00E61ACF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Пуля пневматического оружия не тол</w:t>
      </w:r>
      <w:r w:rsidR="000F7A1B">
        <w:rPr>
          <w:sz w:val="30"/>
          <w:szCs w:val="30"/>
        </w:rPr>
        <w:t>ь</w:t>
      </w:r>
      <w:r>
        <w:rPr>
          <w:sz w:val="30"/>
          <w:szCs w:val="30"/>
        </w:rPr>
        <w:t>ко способна пробить кожу, но и проникнуть в тело на несколько сантиметров, повредив внутренние органы. Даже вариант до 3 Дж может нанести серьезные травмы, а попав в область шеи и головы – и тяжелые последствия (потеря слуха, зрения и смерть).</w:t>
      </w:r>
    </w:p>
    <w:p w14:paraId="0CEC600E" w14:textId="12CB2ED5" w:rsidR="000F7A1B" w:rsidRDefault="000F7A1B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Также продавцы на рынках и в интернете часто обманывают своих покупателей, говоря, что никаких документов на гражданское оружие не нужно. В результате несведущие люди покупают пневматику свыше 3 Дж, усиленные пружины, удлиненные стволы и другой «тюнинг», который увеличивает мощность. На самом же деле увеличение дульной энергии свыше 7,5 Дж влечет за собой уголовную ответственность – до 2 лет лишения свободы, а хранение и ношение модернизированных пистолетов – административную.</w:t>
      </w:r>
    </w:p>
    <w:p w14:paraId="20E7091D" w14:textId="5BE03014" w:rsidR="000F7A1B" w:rsidRDefault="000F7A1B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Любые изделия и предметы, относящиеся к оружию, в том числе аэрозольные баллончики, должны иметь сертификат и соответствовать нормам. А продавать их можно только в специализированных магазинах.</w:t>
      </w:r>
    </w:p>
    <w:p w14:paraId="42A14E6D" w14:textId="5ADEA1F7" w:rsidR="00093538" w:rsidRDefault="00093538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Можно ли носить на улице пневматический пистолет? Транспортировка пневматического оружия в населенном пункте возможны, но лишь в чехле или кобуре и обязательно в разряженном состоянии.</w:t>
      </w:r>
    </w:p>
    <w:p w14:paraId="1789E692" w14:textId="045D30FA" w:rsidR="00093538" w:rsidRDefault="00093538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Где можно стрелять из пневматического оружия? Стрелять из низ позволяется за пределами населенных пунктов, в отведенных для таких целей местах.</w:t>
      </w:r>
    </w:p>
    <w:p w14:paraId="04766622" w14:textId="1D1EF5F6" w:rsidR="000F7A1B" w:rsidRDefault="000F7A1B" w:rsidP="00E31A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За нарушение законода</w:t>
      </w:r>
      <w:r w:rsidR="00093538">
        <w:rPr>
          <w:sz w:val="30"/>
          <w:szCs w:val="30"/>
        </w:rPr>
        <w:t>те</w:t>
      </w:r>
      <w:r>
        <w:rPr>
          <w:sz w:val="30"/>
          <w:szCs w:val="30"/>
        </w:rPr>
        <w:t xml:space="preserve">льства предусмотрена как административная </w:t>
      </w:r>
      <w:r w:rsidR="00093538">
        <w:rPr>
          <w:sz w:val="30"/>
          <w:szCs w:val="30"/>
        </w:rPr>
        <w:t>ответственность по ст. 13.3, 24.29, 24.7 КоАП, так и уголовная ответственность по ст. 297 УК.</w:t>
      </w:r>
    </w:p>
    <w:p w14:paraId="312B0E7C" w14:textId="77777777" w:rsidR="0070266E" w:rsidRDefault="0070266E" w:rsidP="0070266E">
      <w:pPr>
        <w:spacing w:after="1" w:line="300" w:lineRule="atLeast"/>
        <w:jc w:val="both"/>
        <w:rPr>
          <w:sz w:val="30"/>
          <w:szCs w:val="30"/>
        </w:rPr>
      </w:pPr>
    </w:p>
    <w:p w14:paraId="5BD78542" w14:textId="77777777" w:rsidR="00F80647" w:rsidRDefault="0070266E" w:rsidP="0070266E">
      <w:pPr>
        <w:spacing w:after="1" w:line="300" w:lineRule="atLeast"/>
        <w:jc w:val="both"/>
      </w:pPr>
      <w:r>
        <w:rPr>
          <w:sz w:val="30"/>
          <w:szCs w:val="30"/>
        </w:rPr>
        <w:t xml:space="preserve">Заместитель прокурора </w:t>
      </w:r>
      <w:proofErr w:type="spellStart"/>
      <w:r>
        <w:rPr>
          <w:sz w:val="30"/>
          <w:szCs w:val="30"/>
        </w:rPr>
        <w:t>г.Жодино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</w:t>
      </w:r>
      <w:r w:rsidR="00411C0D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 </w:t>
      </w:r>
      <w:proofErr w:type="spellStart"/>
      <w:r w:rsidR="00FC5086">
        <w:rPr>
          <w:sz w:val="30"/>
          <w:szCs w:val="30"/>
        </w:rPr>
        <w:t>Е.М.Тентевицкая</w:t>
      </w:r>
      <w:proofErr w:type="spellEnd"/>
    </w:p>
    <w:sectPr w:rsidR="00F80647" w:rsidSect="00FC508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BF"/>
    <w:rsid w:val="00093538"/>
    <w:rsid w:val="000977BB"/>
    <w:rsid w:val="000F7A1B"/>
    <w:rsid w:val="001131A6"/>
    <w:rsid w:val="001A11FA"/>
    <w:rsid w:val="003A0496"/>
    <w:rsid w:val="00411C0D"/>
    <w:rsid w:val="004A4178"/>
    <w:rsid w:val="0069433C"/>
    <w:rsid w:val="006F68F3"/>
    <w:rsid w:val="0070266E"/>
    <w:rsid w:val="00744C46"/>
    <w:rsid w:val="007A0AA3"/>
    <w:rsid w:val="008E5236"/>
    <w:rsid w:val="00924619"/>
    <w:rsid w:val="009C5E23"/>
    <w:rsid w:val="00B0266D"/>
    <w:rsid w:val="00D16DFE"/>
    <w:rsid w:val="00DE72EF"/>
    <w:rsid w:val="00E31ABF"/>
    <w:rsid w:val="00E61ACF"/>
    <w:rsid w:val="00EA14E0"/>
    <w:rsid w:val="00F80647"/>
    <w:rsid w:val="00FB2B05"/>
    <w:rsid w:val="00FC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8B8F"/>
  <w15:docId w15:val="{ED3B9DD6-7EA4-4C5F-8514-620E6044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ABF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Тентевицкая Евгения Михайловна</cp:lastModifiedBy>
  <cp:revision>2</cp:revision>
  <cp:lastPrinted>2020-06-11T10:26:00Z</cp:lastPrinted>
  <dcterms:created xsi:type="dcterms:W3CDTF">2026-06-30T07:59:00Z</dcterms:created>
  <dcterms:modified xsi:type="dcterms:W3CDTF">2026-06-30T07:59:00Z</dcterms:modified>
</cp:coreProperties>
</file>