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C7" w:rsidRPr="00B65180" w:rsidRDefault="00A143F4" w:rsidP="000F48C7">
      <w:pPr>
        <w:spacing w:after="0" w:line="32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Процедура 3.16.</w:t>
      </w:r>
      <w:r w:rsidR="00CD3C9D">
        <w:rPr>
          <w:rFonts w:ascii="Times New Roman" w:hAnsi="Times New Roman"/>
          <w:sz w:val="30"/>
          <w:szCs w:val="30"/>
        </w:rPr>
        <w:t>1-1</w:t>
      </w:r>
      <w:r w:rsidR="000F48C7">
        <w:rPr>
          <w:rFonts w:ascii="Times New Roman" w:hAnsi="Times New Roman"/>
          <w:sz w:val="30"/>
          <w:szCs w:val="30"/>
        </w:rPr>
        <w:t xml:space="preserve">                        </w:t>
      </w:r>
      <w:bookmarkStart w:id="0" w:name="_GoBack"/>
      <w:bookmarkEnd w:id="0"/>
      <w:r w:rsidR="000F48C7">
        <w:rPr>
          <w:rFonts w:ascii="Times New Roman" w:hAnsi="Times New Roman"/>
          <w:sz w:val="30"/>
          <w:szCs w:val="30"/>
        </w:rPr>
        <w:t xml:space="preserve">Жодинский городской </w:t>
      </w:r>
    </w:p>
    <w:p w:rsidR="000F48C7" w:rsidRPr="00B65180" w:rsidRDefault="000F48C7" w:rsidP="000F48C7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исполнительн</w:t>
      </w:r>
      <w:r>
        <w:rPr>
          <w:rFonts w:ascii="Times New Roman" w:hAnsi="Times New Roman"/>
          <w:sz w:val="30"/>
          <w:szCs w:val="30"/>
        </w:rPr>
        <w:t>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0F48C7" w:rsidRPr="00B65180" w:rsidRDefault="000F48C7" w:rsidP="000F48C7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0F48C7" w:rsidRPr="00B65180" w:rsidRDefault="000F48C7" w:rsidP="000F48C7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0F48C7" w:rsidRPr="00B65180" w:rsidRDefault="000F48C7" w:rsidP="000F48C7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0F48C7" w:rsidRPr="00C55FA7" w:rsidRDefault="000F48C7" w:rsidP="000F48C7">
      <w:pPr>
        <w:pStyle w:val="titlep"/>
        <w:ind w:left="3540" w:firstLine="708"/>
        <w:rPr>
          <w:b w:val="0"/>
          <w:sz w:val="30"/>
          <w:szCs w:val="30"/>
        </w:rPr>
      </w:pPr>
      <w:r w:rsidRPr="00C55FA7">
        <w:rPr>
          <w:b w:val="0"/>
          <w:sz w:val="30"/>
          <w:szCs w:val="30"/>
        </w:rPr>
        <w:t>телефон: ___________________________</w:t>
      </w:r>
    </w:p>
    <w:p w:rsidR="00B65EB1" w:rsidRPr="009A0CE0" w:rsidRDefault="00B65EB1" w:rsidP="009A0CE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A0CE0">
        <w:rPr>
          <w:rFonts w:ascii="Times New Roman" w:hAnsi="Times New Roman"/>
          <w:b/>
          <w:sz w:val="28"/>
          <w:szCs w:val="28"/>
        </w:rPr>
        <w:t>ЗАЯВЛЕНИЕ</w:t>
      </w:r>
    </w:p>
    <w:p w:rsidR="00B65EB1" w:rsidRPr="009A0CE0" w:rsidRDefault="009A0CE0" w:rsidP="009A0CE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65EB1" w:rsidRPr="009A0CE0">
        <w:rPr>
          <w:rFonts w:ascii="Times New Roman" w:hAnsi="Times New Roman"/>
          <w:b/>
          <w:sz w:val="28"/>
          <w:szCs w:val="28"/>
        </w:rPr>
        <w:t xml:space="preserve"> согласовании продления сроков приостановления строительства</w:t>
      </w:r>
    </w:p>
    <w:p w:rsidR="00B65EB1" w:rsidRPr="00B65EB1" w:rsidRDefault="00B65EB1" w:rsidP="00B65E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EB1" w:rsidRPr="00B65EB1" w:rsidRDefault="009A0CE0" w:rsidP="00B65EB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B65EB1" w:rsidRPr="00B65EB1">
        <w:rPr>
          <w:rFonts w:ascii="Times New Roman" w:hAnsi="Times New Roman"/>
          <w:sz w:val="30"/>
          <w:szCs w:val="30"/>
        </w:rPr>
        <w:t>Про</w:t>
      </w:r>
      <w:r>
        <w:rPr>
          <w:rFonts w:ascii="Times New Roman" w:hAnsi="Times New Roman"/>
          <w:sz w:val="30"/>
          <w:szCs w:val="30"/>
        </w:rPr>
        <w:t>сим</w:t>
      </w:r>
      <w:r w:rsidR="00B65EB1" w:rsidRPr="00B65EB1">
        <w:rPr>
          <w:rFonts w:ascii="Times New Roman" w:hAnsi="Times New Roman"/>
          <w:sz w:val="30"/>
          <w:szCs w:val="30"/>
        </w:rPr>
        <w:t xml:space="preserve"> согласовать продление срока приостановления строительства объекта жилищного строительства _________________________</w:t>
      </w:r>
      <w:r>
        <w:rPr>
          <w:rFonts w:ascii="Times New Roman" w:hAnsi="Times New Roman"/>
          <w:sz w:val="30"/>
          <w:szCs w:val="30"/>
        </w:rPr>
        <w:t>_______________________________________</w:t>
      </w:r>
    </w:p>
    <w:p w:rsidR="00B65EB1" w:rsidRPr="00B65EB1" w:rsidRDefault="00B65EB1" w:rsidP="00B65EB1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  <w:r w:rsidRPr="00B65EB1">
        <w:rPr>
          <w:rFonts w:ascii="Times New Roman" w:hAnsi="Times New Roman"/>
          <w:sz w:val="18"/>
          <w:szCs w:val="18"/>
        </w:rPr>
        <w:t xml:space="preserve">(наименование объекта) </w:t>
      </w:r>
    </w:p>
    <w:p w:rsidR="00B65EB1" w:rsidRPr="00B65EB1" w:rsidRDefault="00B65EB1" w:rsidP="00B65EB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 xml:space="preserve">до ____________, нормативная продолжительность которого составляет ____________________. </w:t>
      </w:r>
    </w:p>
    <w:p w:rsidR="00B65EB1" w:rsidRPr="00B65EB1" w:rsidRDefault="00B65EB1" w:rsidP="009A0CE0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Строительство не завершено в нормативный срок по причине _____________________________________________________________________________________________________________________________________________________________________________________</w:t>
      </w:r>
      <w:r w:rsidR="009A0CE0">
        <w:rPr>
          <w:rFonts w:ascii="Times New Roman" w:hAnsi="Times New Roman"/>
          <w:sz w:val="30"/>
          <w:szCs w:val="30"/>
        </w:rPr>
        <w:t>______</w:t>
      </w:r>
      <w:r w:rsidRPr="00B65EB1">
        <w:rPr>
          <w:rFonts w:ascii="Times New Roman" w:hAnsi="Times New Roman"/>
          <w:sz w:val="30"/>
          <w:szCs w:val="30"/>
        </w:rPr>
        <w:t>_____</w:t>
      </w:r>
      <w:r w:rsidRPr="00B65EB1">
        <w:rPr>
          <w:rFonts w:ascii="Times New Roman" w:hAnsi="Times New Roman"/>
          <w:sz w:val="20"/>
          <w:szCs w:val="20"/>
        </w:rPr>
        <w:t>(указать причину продления срока строительства)</w:t>
      </w:r>
    </w:p>
    <w:p w:rsidR="00B65EB1" w:rsidRPr="00B65EB1" w:rsidRDefault="00B65EB1" w:rsidP="00B65EB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Ранее за продлением срока строительства объекта _________________.</w:t>
      </w:r>
    </w:p>
    <w:p w:rsidR="00B65EB1" w:rsidRPr="00B65EB1" w:rsidRDefault="00B65EB1" w:rsidP="00B65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5EB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(обращался, дата; не обращался)</w:t>
      </w:r>
    </w:p>
    <w:p w:rsidR="00B65EB1" w:rsidRPr="00B65EB1" w:rsidRDefault="00B65EB1" w:rsidP="00B65EB1">
      <w:pPr>
        <w:tabs>
          <w:tab w:val="left" w:pos="5875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Новый срок ввода объекта строительства в эксплуатацию________________________________________________________________________________________________________________</w:t>
      </w:r>
    </w:p>
    <w:p w:rsidR="00B65EB1" w:rsidRPr="00B65EB1" w:rsidRDefault="00B65EB1" w:rsidP="00B65EB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_______________                                                               _____________</w:t>
      </w:r>
    </w:p>
    <w:p w:rsidR="00B65EB1" w:rsidRPr="00B65EB1" w:rsidRDefault="00B65EB1" w:rsidP="00B65EB1">
      <w:pPr>
        <w:spacing w:after="0" w:line="240" w:lineRule="auto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(</w:t>
      </w:r>
      <w:proofErr w:type="gramStart"/>
      <w:r w:rsidRPr="00B65EB1">
        <w:rPr>
          <w:rFonts w:ascii="Times New Roman" w:hAnsi="Times New Roman"/>
          <w:sz w:val="30"/>
        </w:rPr>
        <w:t xml:space="preserve">должность)   </w:t>
      </w:r>
      <w:proofErr w:type="gramEnd"/>
      <w:r w:rsidRPr="00B65EB1">
        <w:rPr>
          <w:rFonts w:ascii="Times New Roman" w:hAnsi="Times New Roman"/>
          <w:sz w:val="30"/>
        </w:rPr>
        <w:t xml:space="preserve">                                                                          (подпись)</w:t>
      </w:r>
    </w:p>
    <w:p w:rsidR="00B65EB1" w:rsidRPr="00B65EB1" w:rsidRDefault="00B65EB1" w:rsidP="00B65EB1">
      <w:pPr>
        <w:tabs>
          <w:tab w:val="left" w:pos="5875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65EB1" w:rsidRPr="00B65EB1" w:rsidRDefault="00B65EB1" w:rsidP="00B65EB1">
      <w:pPr>
        <w:tabs>
          <w:tab w:val="left" w:pos="5875"/>
        </w:tabs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B65EB1">
        <w:rPr>
          <w:rFonts w:ascii="Times New Roman" w:hAnsi="Times New Roman"/>
          <w:b/>
          <w:sz w:val="30"/>
          <w:szCs w:val="30"/>
        </w:rPr>
        <w:t>Перечень прилагаемых документов: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копия решения местного исполнительного и распорядительного органа о разрешении строительства;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копия договора строительного подряда (при наличии);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копия заключения государственной экспертизы (при наличии);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акт установления даты приостановления строительства;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lastRenderedPageBreak/>
        <w:t>копия проекта организации строительства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письмо от вышестоящей организации (распорядителя средств) (при наличии) о предоставлении денежных средств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справка о причине переноса срока ввода объекта строительства</w:t>
      </w:r>
    </w:p>
    <w:p w:rsidR="00B65EB1" w:rsidRPr="00B65EB1" w:rsidRDefault="00B65EB1" w:rsidP="00B65EB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перечень мер, принимаемых для активизации работы по завершению строительства.</w:t>
      </w:r>
    </w:p>
    <w:p w:rsidR="00994931" w:rsidRPr="00994931" w:rsidRDefault="00994931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904E4" w:rsidRPr="00994931" w:rsidRDefault="00A143F4" w:rsidP="00994931">
      <w:pPr>
        <w:ind w:left="6237" w:right="-1"/>
        <w:jc w:val="center"/>
        <w:rPr>
          <w:rFonts w:ascii="Times New Roman" w:hAnsi="Times New Roman"/>
          <w:b/>
          <w:sz w:val="30"/>
          <w:szCs w:val="30"/>
        </w:rPr>
      </w:pP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C904E4" w:rsidRPr="00994931" w:rsidSect="00994931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3702B"/>
    <w:multiLevelType w:val="hybridMultilevel"/>
    <w:tmpl w:val="AFE0A16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8C7"/>
    <w:rsid w:val="000F48C7"/>
    <w:rsid w:val="0012603C"/>
    <w:rsid w:val="00207E30"/>
    <w:rsid w:val="002529D9"/>
    <w:rsid w:val="002557BB"/>
    <w:rsid w:val="002E5763"/>
    <w:rsid w:val="0030078A"/>
    <w:rsid w:val="00323203"/>
    <w:rsid w:val="003B22CF"/>
    <w:rsid w:val="0051150B"/>
    <w:rsid w:val="005A05B9"/>
    <w:rsid w:val="006C05F3"/>
    <w:rsid w:val="008912CC"/>
    <w:rsid w:val="008E10ED"/>
    <w:rsid w:val="009939E2"/>
    <w:rsid w:val="00994931"/>
    <w:rsid w:val="009A0CE0"/>
    <w:rsid w:val="009B506D"/>
    <w:rsid w:val="009F147C"/>
    <w:rsid w:val="00A143F4"/>
    <w:rsid w:val="00A96EA4"/>
    <w:rsid w:val="00AC7864"/>
    <w:rsid w:val="00AD0F9C"/>
    <w:rsid w:val="00B65EB1"/>
    <w:rsid w:val="00BB0E07"/>
    <w:rsid w:val="00C904E4"/>
    <w:rsid w:val="00CD3C9D"/>
    <w:rsid w:val="00D55F70"/>
    <w:rsid w:val="00EB0E82"/>
    <w:rsid w:val="00EB47E4"/>
    <w:rsid w:val="00EC17F9"/>
    <w:rsid w:val="00F44C87"/>
    <w:rsid w:val="00F542C4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9718"/>
  <w15:docId w15:val="{87F8C88E-5F27-4D55-9A1A-4DE2103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8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F48C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F48C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0F48C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4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B65EB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65EB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65EB1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65E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65EB1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EB1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9A0C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5</cp:revision>
  <cp:lastPrinted>2025-09-01T12:02:00Z</cp:lastPrinted>
  <dcterms:created xsi:type="dcterms:W3CDTF">2022-07-22T13:33:00Z</dcterms:created>
  <dcterms:modified xsi:type="dcterms:W3CDTF">2026-05-20T13:52:00Z</dcterms:modified>
</cp:coreProperties>
</file>