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Включение в списки на получение льготных кредитов для газификации эксплуатируемого жилищного фонда, принадлежащего гражданам на праве собственности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 жилое помещение, жилой дом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C95307" w:rsidRPr="00FC16CF" w:rsidTr="00FC16CF">
        <w:tc>
          <w:tcPr>
            <w:tcW w:w="2518" w:type="dxa"/>
          </w:tcPr>
          <w:p w:rsidR="00C95307" w:rsidRPr="00FC16CF" w:rsidRDefault="00C9530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95307" w:rsidRDefault="00C95307" w:rsidP="00C953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07">
              <w:rPr>
                <w:rFonts w:ascii="Times New Roman" w:hAnsi="Times New Roman"/>
                <w:sz w:val="24"/>
                <w:szCs w:val="24"/>
              </w:rPr>
              <w:t>согласование с газоснабжающей организацией вопроса о возможности газификации эксплуатируемого жилищного фонда гражданина</w:t>
            </w:r>
          </w:p>
          <w:p w:rsidR="00C95307" w:rsidRPr="00C95307" w:rsidRDefault="00C95307" w:rsidP="00C953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7" w:rsidRPr="00E402EC" w:rsidRDefault="00C95307" w:rsidP="00C953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07">
              <w:rPr>
                <w:rFonts w:ascii="Times New Roman" w:hAnsi="Times New Roman"/>
                <w:sz w:val="24"/>
                <w:szCs w:val="24"/>
              </w:rPr>
              <w:t>перечень затрат на выполнение работ по проектированию и строительству объектов газораспределительной и внутридомовой систем для газификации эксплуатируемого жилищного фонда (при условии согласования)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04AD" w:rsidRDefault="00D904AD" w:rsidP="00D904A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904AD" w:rsidRDefault="00D904AD" w:rsidP="00D904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904AD" w:rsidRDefault="00D904AD" w:rsidP="00D904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904AD" w:rsidRDefault="00D904AD" w:rsidP="00D904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04AD" w:rsidRDefault="00D904AD" w:rsidP="00D904A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4580" w:rsidRPr="00DC4580" w:rsidRDefault="00DC4580" w:rsidP="00DC45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45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включить в списки на получение льготных кредитов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</w:t>
      </w:r>
      <w:r w:rsidRPr="00DC45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газификации жилого дома, принадлежащего мне на праве собственности, расположенного по адресу: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 Жодино, _____________________________________________________________</w:t>
      </w:r>
      <w:r w:rsidRPr="00DC458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4580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4580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61" w:rsidRDefault="00A60961" w:rsidP="00FE275B">
      <w:pPr>
        <w:spacing w:after="0" w:line="240" w:lineRule="auto"/>
      </w:pPr>
      <w:r>
        <w:separator/>
      </w:r>
    </w:p>
  </w:endnote>
  <w:endnote w:type="continuationSeparator" w:id="0">
    <w:p w:rsidR="00A60961" w:rsidRDefault="00A6096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61" w:rsidRDefault="00A60961" w:rsidP="00FE275B">
      <w:pPr>
        <w:spacing w:after="0" w:line="240" w:lineRule="auto"/>
      </w:pPr>
      <w:r>
        <w:separator/>
      </w:r>
    </w:p>
  </w:footnote>
  <w:footnote w:type="continuationSeparator" w:id="0">
    <w:p w:rsidR="00A60961" w:rsidRDefault="00A6096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E402EC">
      <w:rPr>
        <w:rFonts w:ascii="Times New Roman" w:hAnsi="Times New Roman" w:cs="Times New Roman"/>
        <w:b/>
        <w:sz w:val="30"/>
        <w:szCs w:val="30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5410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579D0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1CD7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096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AF767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30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04AD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4580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86163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0243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6DA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2022-10-07T05:42:00Z</dcterms:created>
  <dcterms:modified xsi:type="dcterms:W3CDTF">2026-05-13T07:05:00Z</dcterms:modified>
</cp:coreProperties>
</file>