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1F9" w:rsidRPr="004776A1" w:rsidRDefault="005E4FA3" w:rsidP="00427AA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>Бухгалтеру и</w:t>
      </w:r>
      <w:r w:rsidR="008901F9" w:rsidRPr="004776A1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 xml:space="preserve">нкриминировано хищение </w:t>
      </w:r>
      <w:r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>440</w:t>
      </w:r>
      <w:r w:rsidR="008901F9" w:rsidRPr="004776A1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 xml:space="preserve"> тыс. рублей предприяти</w:t>
      </w:r>
      <w:r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>й</w:t>
      </w:r>
      <w:r w:rsidR="005A2714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 xml:space="preserve"> и организаций</w:t>
      </w:r>
      <w:r w:rsidR="008901F9" w:rsidRPr="004776A1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 xml:space="preserve">: прокуратура </w:t>
      </w:r>
      <w:r w:rsidR="00427AA4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>города Жодино</w:t>
      </w:r>
      <w:r w:rsidR="008901F9" w:rsidRPr="004776A1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 xml:space="preserve"> направила уголовное дело в суд</w:t>
      </w:r>
    </w:p>
    <w:p w:rsidR="00427AA4" w:rsidRDefault="00427AA4" w:rsidP="004776A1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901F9" w:rsidRPr="004776A1" w:rsidRDefault="008901F9" w:rsidP="00427A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76A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Прокуратура </w:t>
      </w:r>
      <w:r w:rsidR="00427AA4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города Жодино</w:t>
      </w:r>
      <w:r w:rsidRPr="004776A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направила в суд уголовное дело </w:t>
      </w:r>
      <w:r w:rsidR="00427AA4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4776A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отношении </w:t>
      </w:r>
      <w:r w:rsidR="005A2714">
        <w:rPr>
          <w:rFonts w:ascii="Times New Roman" w:eastAsia="Times New Roman" w:hAnsi="Times New Roman" w:cs="Times New Roman"/>
          <w:sz w:val="30"/>
          <w:szCs w:val="30"/>
          <w:lang w:eastAsia="ru-RU"/>
        </w:rPr>
        <w:t>бухгалтера, осуществлявшей ведение бухгалтерского учета нескольких юридических лиц частной формы собственности</w:t>
      </w:r>
      <w:r w:rsidR="00427AA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2F323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5A2714">
        <w:rPr>
          <w:rFonts w:ascii="Times New Roman" w:eastAsia="Times New Roman" w:hAnsi="Times New Roman" w:cs="Times New Roman"/>
          <w:sz w:val="30"/>
          <w:szCs w:val="30"/>
          <w:lang w:eastAsia="ru-RU"/>
        </w:rPr>
        <w:t>ей</w:t>
      </w:r>
      <w:r w:rsidRPr="004776A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инкриминирован</w:t>
      </w:r>
      <w:r w:rsidR="00427AA4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Pr="004776A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хищение путем злоупотребления служебными полномочиями</w:t>
      </w:r>
      <w:r w:rsidR="005A2714">
        <w:rPr>
          <w:rFonts w:ascii="Times New Roman" w:eastAsia="Times New Roman" w:hAnsi="Times New Roman" w:cs="Times New Roman"/>
          <w:sz w:val="30"/>
          <w:szCs w:val="30"/>
          <w:lang w:eastAsia="ru-RU"/>
        </w:rPr>
        <w:t>, совершенное в особо крупном размере</w:t>
      </w:r>
      <w:r w:rsidRPr="004776A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5A2714" w:rsidRDefault="008901F9" w:rsidP="00763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76A1">
        <w:rPr>
          <w:rFonts w:ascii="Times New Roman" w:eastAsia="Times New Roman" w:hAnsi="Times New Roman" w:cs="Times New Roman"/>
          <w:sz w:val="30"/>
          <w:szCs w:val="30"/>
          <w:lang w:eastAsia="ru-RU"/>
        </w:rPr>
        <w:t>Согласно материал</w:t>
      </w:r>
      <w:r w:rsidR="0076340D">
        <w:rPr>
          <w:rFonts w:ascii="Times New Roman" w:eastAsia="Times New Roman" w:hAnsi="Times New Roman" w:cs="Times New Roman"/>
          <w:sz w:val="30"/>
          <w:szCs w:val="30"/>
          <w:lang w:eastAsia="ru-RU"/>
        </w:rPr>
        <w:t>ов</w:t>
      </w:r>
      <w:r w:rsidRPr="004776A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дела </w:t>
      </w:r>
      <w:r w:rsidR="005A2714">
        <w:rPr>
          <w:rFonts w:ascii="Times New Roman" w:eastAsia="Times New Roman" w:hAnsi="Times New Roman" w:cs="Times New Roman"/>
          <w:sz w:val="30"/>
          <w:szCs w:val="30"/>
          <w:lang w:eastAsia="ru-RU"/>
        </w:rPr>
        <w:t>бухгалтер посредством имеющ</w:t>
      </w:r>
      <w:r w:rsidR="002F3232">
        <w:rPr>
          <w:rFonts w:ascii="Times New Roman" w:eastAsia="Times New Roman" w:hAnsi="Times New Roman" w:cs="Times New Roman"/>
          <w:sz w:val="30"/>
          <w:szCs w:val="30"/>
          <w:lang w:eastAsia="ru-RU"/>
        </w:rPr>
        <w:t>их</w:t>
      </w:r>
      <w:r w:rsidR="005A271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ся </w:t>
      </w:r>
      <w:r w:rsidR="002F323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5A271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ее распоряжении ключей электронной цифровой подписи, </w:t>
      </w:r>
      <w:r w:rsidR="005A2714" w:rsidRPr="004776A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период </w:t>
      </w:r>
      <w:r w:rsidR="002F323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bookmarkStart w:id="0" w:name="_GoBack"/>
      <w:bookmarkEnd w:id="0"/>
      <w:r w:rsidR="005A2714" w:rsidRPr="004776A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</w:t>
      </w:r>
      <w:r w:rsidR="005A2714">
        <w:rPr>
          <w:rFonts w:ascii="Times New Roman" w:eastAsia="Times New Roman" w:hAnsi="Times New Roman" w:cs="Times New Roman"/>
          <w:sz w:val="30"/>
          <w:szCs w:val="30"/>
          <w:lang w:eastAsia="ru-RU"/>
        </w:rPr>
        <w:t>апреля</w:t>
      </w:r>
      <w:r w:rsidR="005A271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2024 г.</w:t>
      </w:r>
      <w:r w:rsidR="005A2714" w:rsidRPr="004776A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</w:t>
      </w:r>
      <w:r w:rsidR="005A2714">
        <w:rPr>
          <w:rFonts w:ascii="Times New Roman" w:eastAsia="Times New Roman" w:hAnsi="Times New Roman" w:cs="Times New Roman"/>
          <w:sz w:val="30"/>
          <w:szCs w:val="30"/>
          <w:lang w:eastAsia="ru-RU"/>
        </w:rPr>
        <w:t>март</w:t>
      </w:r>
      <w:r w:rsidR="005A2714" w:rsidRPr="004776A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</w:t>
      </w:r>
      <w:r w:rsidR="005A2714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="005A2714" w:rsidRPr="004776A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</w:t>
      </w:r>
      <w:r w:rsidR="005A2714">
        <w:rPr>
          <w:rFonts w:ascii="Times New Roman" w:eastAsia="Times New Roman" w:hAnsi="Times New Roman" w:cs="Times New Roman"/>
          <w:sz w:val="30"/>
          <w:szCs w:val="30"/>
          <w:lang w:eastAsia="ru-RU"/>
        </w:rPr>
        <w:t>.,</w:t>
      </w:r>
      <w:r w:rsidR="005A271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осуществляла переводы денежных средств с расчетных счетов юридических лиц на находящийся в ее пользовании счет.</w:t>
      </w:r>
    </w:p>
    <w:p w:rsidR="008901F9" w:rsidRPr="004776A1" w:rsidRDefault="008901F9" w:rsidP="00763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76A1">
        <w:rPr>
          <w:rFonts w:ascii="Times New Roman" w:eastAsia="Times New Roman" w:hAnsi="Times New Roman" w:cs="Times New Roman"/>
          <w:sz w:val="30"/>
          <w:szCs w:val="30"/>
          <w:lang w:eastAsia="ru-RU"/>
        </w:rPr>
        <w:t>В результате противоправных действий обвиняем</w:t>
      </w:r>
      <w:r w:rsidR="005A2714">
        <w:rPr>
          <w:rFonts w:ascii="Times New Roman" w:eastAsia="Times New Roman" w:hAnsi="Times New Roman" w:cs="Times New Roman"/>
          <w:sz w:val="30"/>
          <w:szCs w:val="30"/>
          <w:lang w:eastAsia="ru-RU"/>
        </w:rPr>
        <w:t>ая</w:t>
      </w:r>
      <w:r w:rsidRPr="004776A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завладел</w:t>
      </w:r>
      <w:r w:rsidR="005A2714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4776A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денежными средствами </w:t>
      </w:r>
      <w:r w:rsidR="005A2714">
        <w:rPr>
          <w:rFonts w:ascii="Times New Roman" w:eastAsia="Times New Roman" w:hAnsi="Times New Roman" w:cs="Times New Roman"/>
          <w:sz w:val="30"/>
          <w:szCs w:val="30"/>
          <w:lang w:eastAsia="ru-RU"/>
        </w:rPr>
        <w:t>юридических лиц</w:t>
      </w:r>
      <w:r w:rsidRPr="004776A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сумме </w:t>
      </w:r>
      <w:r w:rsidR="005A2714">
        <w:rPr>
          <w:rFonts w:ascii="Times New Roman" w:eastAsia="Times New Roman" w:hAnsi="Times New Roman" w:cs="Times New Roman"/>
          <w:sz w:val="30"/>
          <w:szCs w:val="30"/>
          <w:lang w:eastAsia="ru-RU"/>
        </w:rPr>
        <w:t>более 440</w:t>
      </w:r>
      <w:r w:rsidRPr="004776A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тыс. рублей. </w:t>
      </w:r>
    </w:p>
    <w:p w:rsidR="008901F9" w:rsidRPr="004776A1" w:rsidRDefault="008901F9" w:rsidP="00763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76A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ходе предварительного следствия </w:t>
      </w:r>
      <w:r w:rsidR="0076340D">
        <w:rPr>
          <w:rFonts w:ascii="Times New Roman" w:eastAsia="Times New Roman" w:hAnsi="Times New Roman" w:cs="Times New Roman"/>
          <w:sz w:val="30"/>
          <w:szCs w:val="30"/>
          <w:lang w:eastAsia="ru-RU"/>
        </w:rPr>
        <w:t>обвиняем</w:t>
      </w:r>
      <w:r w:rsidR="005A2714">
        <w:rPr>
          <w:rFonts w:ascii="Times New Roman" w:eastAsia="Times New Roman" w:hAnsi="Times New Roman" w:cs="Times New Roman"/>
          <w:sz w:val="30"/>
          <w:szCs w:val="30"/>
          <w:lang w:eastAsia="ru-RU"/>
        </w:rPr>
        <w:t>ая</w:t>
      </w:r>
      <w:r w:rsidRPr="004776A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A271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частично </w:t>
      </w:r>
      <w:r w:rsidRPr="004776A1">
        <w:rPr>
          <w:rFonts w:ascii="Times New Roman" w:eastAsia="Times New Roman" w:hAnsi="Times New Roman" w:cs="Times New Roman"/>
          <w:sz w:val="30"/>
          <w:szCs w:val="30"/>
          <w:lang w:eastAsia="ru-RU"/>
        </w:rPr>
        <w:t>возместил</w:t>
      </w:r>
      <w:r w:rsidR="005A2714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4776A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причиненный имущественный вред. </w:t>
      </w:r>
    </w:p>
    <w:p w:rsidR="008901F9" w:rsidRPr="004776A1" w:rsidRDefault="008901F9" w:rsidP="00763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76A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После изучения уголовного дела в прокуратуре </w:t>
      </w:r>
      <w:r w:rsidR="0076340D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города Жодино</w:t>
      </w:r>
      <w:r w:rsidRPr="004776A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пришли к выводу об обоснованности обвинения и объективном исследовании обстоятельств преступлений. Согласились с квалификацией действий по ч.</w:t>
      </w:r>
      <w:r w:rsidR="0076340D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Pr="004776A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ст.210</w:t>
      </w:r>
      <w:r w:rsidR="005A2714">
        <w:rPr>
          <w:rFonts w:ascii="Times New Roman" w:eastAsia="Times New Roman" w:hAnsi="Times New Roman" w:cs="Times New Roman"/>
          <w:sz w:val="30"/>
          <w:szCs w:val="30"/>
          <w:lang w:eastAsia="ru-RU"/>
        </w:rPr>
        <w:t>, ч.4 ст.212</w:t>
      </w:r>
      <w:r w:rsidRPr="004776A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Уголовного кодекса Республики Беларусь. </w:t>
      </w:r>
    </w:p>
    <w:p w:rsidR="008901F9" w:rsidRPr="004776A1" w:rsidRDefault="008901F9" w:rsidP="00763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76A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Уголовное дело находилось в производстве </w:t>
      </w:r>
      <w:proofErr w:type="spellStart"/>
      <w:r w:rsidR="0076340D">
        <w:rPr>
          <w:rFonts w:ascii="Times New Roman" w:eastAsia="Times New Roman" w:hAnsi="Times New Roman" w:cs="Times New Roman"/>
          <w:sz w:val="30"/>
          <w:szCs w:val="30"/>
          <w:lang w:eastAsia="ru-RU"/>
        </w:rPr>
        <w:t>Жодинского</w:t>
      </w:r>
      <w:proofErr w:type="spellEnd"/>
      <w:r w:rsidR="0076340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городского</w:t>
      </w:r>
      <w:r w:rsidRPr="004776A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отдела Следственного комитета Республики Беларусь. </w:t>
      </w:r>
    </w:p>
    <w:p w:rsidR="008901F9" w:rsidRPr="004776A1" w:rsidRDefault="008901F9" w:rsidP="00763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76A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 направлении уголовного дела в суд примененную ранее </w:t>
      </w:r>
      <w:r w:rsidR="0076340D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4776A1">
        <w:rPr>
          <w:rFonts w:ascii="Times New Roman" w:eastAsia="Times New Roman" w:hAnsi="Times New Roman" w:cs="Times New Roman"/>
          <w:sz w:val="30"/>
          <w:szCs w:val="30"/>
          <w:lang w:eastAsia="ru-RU"/>
        </w:rPr>
        <w:t>к обвиняем</w:t>
      </w:r>
      <w:r w:rsidR="005A2714">
        <w:rPr>
          <w:rFonts w:ascii="Times New Roman" w:eastAsia="Times New Roman" w:hAnsi="Times New Roman" w:cs="Times New Roman"/>
          <w:sz w:val="30"/>
          <w:szCs w:val="30"/>
          <w:lang w:eastAsia="ru-RU"/>
        </w:rPr>
        <w:t>ой</w:t>
      </w:r>
      <w:r w:rsidRPr="004776A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меру пресечения в виде </w:t>
      </w:r>
      <w:r w:rsidR="002F3232">
        <w:rPr>
          <w:rFonts w:ascii="Times New Roman" w:eastAsia="Times New Roman" w:hAnsi="Times New Roman" w:cs="Times New Roman"/>
          <w:sz w:val="30"/>
          <w:szCs w:val="30"/>
          <w:lang w:eastAsia="ru-RU"/>
        </w:rPr>
        <w:t>личного поручительства</w:t>
      </w:r>
      <w:r w:rsidRPr="004776A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прокурор оставил без изменения. </w:t>
      </w:r>
    </w:p>
    <w:p w:rsidR="009B2AA3" w:rsidRPr="004776A1" w:rsidRDefault="002F3232" w:rsidP="004776A1">
      <w:pPr>
        <w:spacing w:after="0" w:line="240" w:lineRule="auto"/>
        <w:rPr>
          <w:sz w:val="30"/>
          <w:szCs w:val="30"/>
        </w:rPr>
      </w:pPr>
    </w:p>
    <w:p w:rsidR="0076340D" w:rsidRPr="00712EA3" w:rsidRDefault="0076340D" w:rsidP="0076340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Прокурор города Жодино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proofErr w:type="spellStart"/>
      <w:r>
        <w:rPr>
          <w:rFonts w:ascii="Times New Roman" w:hAnsi="Times New Roman" w:cs="Times New Roman"/>
          <w:sz w:val="30"/>
          <w:szCs w:val="30"/>
        </w:rPr>
        <w:t>А.В.Волосян</w:t>
      </w:r>
      <w:proofErr w:type="spellEnd"/>
    </w:p>
    <w:p w:rsidR="000F28BA" w:rsidRPr="004776A1" w:rsidRDefault="000F28BA" w:rsidP="004776A1">
      <w:pPr>
        <w:spacing w:after="0" w:line="240" w:lineRule="auto"/>
        <w:rPr>
          <w:sz w:val="30"/>
          <w:szCs w:val="30"/>
        </w:rPr>
      </w:pPr>
    </w:p>
    <w:p w:rsidR="000F28BA" w:rsidRPr="004776A1" w:rsidRDefault="000F28BA" w:rsidP="004776A1">
      <w:pPr>
        <w:spacing w:after="0" w:line="240" w:lineRule="auto"/>
        <w:rPr>
          <w:sz w:val="30"/>
          <w:szCs w:val="30"/>
        </w:rPr>
      </w:pPr>
    </w:p>
    <w:p w:rsidR="000F28BA" w:rsidRPr="004776A1" w:rsidRDefault="000F28BA" w:rsidP="004776A1">
      <w:pPr>
        <w:spacing w:after="0" w:line="240" w:lineRule="auto"/>
        <w:rPr>
          <w:sz w:val="30"/>
          <w:szCs w:val="30"/>
        </w:rPr>
      </w:pPr>
    </w:p>
    <w:p w:rsidR="000F28BA" w:rsidRPr="004776A1" w:rsidRDefault="000F28BA" w:rsidP="004776A1">
      <w:pPr>
        <w:spacing w:after="0" w:line="240" w:lineRule="auto"/>
        <w:rPr>
          <w:sz w:val="30"/>
          <w:szCs w:val="30"/>
        </w:rPr>
      </w:pPr>
    </w:p>
    <w:p w:rsidR="000F28BA" w:rsidRPr="004776A1" w:rsidRDefault="000F28BA" w:rsidP="004776A1">
      <w:pPr>
        <w:spacing w:after="0" w:line="240" w:lineRule="auto"/>
        <w:rPr>
          <w:sz w:val="30"/>
          <w:szCs w:val="30"/>
        </w:rPr>
      </w:pPr>
    </w:p>
    <w:p w:rsidR="000F28BA" w:rsidRPr="004776A1" w:rsidRDefault="000F28BA" w:rsidP="004776A1">
      <w:pPr>
        <w:spacing w:after="0" w:line="240" w:lineRule="auto"/>
        <w:rPr>
          <w:sz w:val="30"/>
          <w:szCs w:val="30"/>
        </w:rPr>
      </w:pPr>
    </w:p>
    <w:p w:rsidR="000F28BA" w:rsidRPr="004776A1" w:rsidRDefault="000F28BA" w:rsidP="004776A1">
      <w:pPr>
        <w:spacing w:after="0" w:line="240" w:lineRule="auto"/>
        <w:rPr>
          <w:sz w:val="30"/>
          <w:szCs w:val="30"/>
        </w:rPr>
      </w:pPr>
    </w:p>
    <w:p w:rsidR="000F28BA" w:rsidRPr="004776A1" w:rsidRDefault="000F28BA" w:rsidP="004776A1">
      <w:pPr>
        <w:spacing w:after="0" w:line="240" w:lineRule="auto"/>
        <w:rPr>
          <w:sz w:val="30"/>
          <w:szCs w:val="30"/>
        </w:rPr>
      </w:pPr>
    </w:p>
    <w:p w:rsidR="000F28BA" w:rsidRPr="004776A1" w:rsidRDefault="000F28BA" w:rsidP="004776A1">
      <w:pPr>
        <w:pStyle w:val="a3"/>
        <w:spacing w:before="0" w:beforeAutospacing="0" w:after="0" w:afterAutospacing="0"/>
        <w:rPr>
          <w:sz w:val="30"/>
          <w:szCs w:val="30"/>
        </w:rPr>
      </w:pPr>
    </w:p>
    <w:p w:rsidR="000F28BA" w:rsidRPr="004776A1" w:rsidRDefault="000F28BA" w:rsidP="004776A1">
      <w:pPr>
        <w:spacing w:after="0" w:line="240" w:lineRule="auto"/>
        <w:rPr>
          <w:sz w:val="30"/>
          <w:szCs w:val="30"/>
        </w:rPr>
      </w:pPr>
    </w:p>
    <w:sectPr w:rsidR="000F28BA" w:rsidRPr="004776A1" w:rsidSect="004776A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F21"/>
    <w:rsid w:val="000F28BA"/>
    <w:rsid w:val="002F3232"/>
    <w:rsid w:val="00427AA4"/>
    <w:rsid w:val="004776A1"/>
    <w:rsid w:val="005A2714"/>
    <w:rsid w:val="005E4FA3"/>
    <w:rsid w:val="0076340D"/>
    <w:rsid w:val="008901F9"/>
    <w:rsid w:val="00BC2F21"/>
    <w:rsid w:val="00D1719D"/>
    <w:rsid w:val="00EA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8C8B17-3325-4A4A-8350-9BB06F042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901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01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90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28BA"/>
    <w:rPr>
      <w:b/>
      <w:bCs/>
    </w:rPr>
  </w:style>
  <w:style w:type="character" w:styleId="a5">
    <w:name w:val="Emphasis"/>
    <w:basedOn w:val="a0"/>
    <w:uiPriority w:val="20"/>
    <w:qFormat/>
    <w:rsid w:val="000F28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8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9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1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5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4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Ванюша</dc:creator>
  <cp:keywords/>
  <dc:description/>
  <cp:lastModifiedBy>Волосян Андрей Викторович</cp:lastModifiedBy>
  <cp:revision>3</cp:revision>
  <dcterms:created xsi:type="dcterms:W3CDTF">2025-12-31T07:25:00Z</dcterms:created>
  <dcterms:modified xsi:type="dcterms:W3CDTF">2025-12-31T07:38:00Z</dcterms:modified>
</cp:coreProperties>
</file>