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6079F0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1618A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8A0">
              <w:rPr>
                <w:rFonts w:ascii="Times New Roman" w:hAnsi="Times New Roman"/>
                <w:sz w:val="24"/>
                <w:szCs w:val="24"/>
              </w:rPr>
              <w:t>Принятие решения о возмещении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</w:t>
            </w:r>
          </w:p>
        </w:tc>
      </w:tr>
      <w:tr w:rsidR="00634730" w:rsidRPr="00FC16CF" w:rsidTr="006079F0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20" w:type="dxa"/>
          </w:tcPr>
          <w:p w:rsidR="006079F0" w:rsidRPr="006079F0" w:rsidRDefault="006079F0" w:rsidP="006079F0">
            <w:pPr>
              <w:pStyle w:val="table10"/>
              <w:spacing w:before="120"/>
              <w:rPr>
                <w:sz w:val="24"/>
                <w:szCs w:val="24"/>
              </w:rPr>
            </w:pPr>
            <w:r w:rsidRPr="006079F0">
              <w:rPr>
                <w:sz w:val="24"/>
                <w:szCs w:val="24"/>
              </w:rPr>
              <w:t>заявление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акты выполненных работ по договорам со специализированными организациями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документы, подтверждающие приобретение электроэнергетического оборудования и материалов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сведения о реквизитах текущего (расчетного) банковского счета, открытого на имя гражданина в банке Республики Беларусь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сведения о полученных доходах каждого члена семьи за последние 12 месяцев, предшествующих месяцу обращения, – для малообеспеченных граждан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копия трудовой книжки (при ее наличии) – для неработающих граждан и неработающих членов семьи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пенсионное удостоверение – для неработающих пенсионеров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удостоверение инвалида – для инвалидов I и II группы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удостоверение инвалида Великой Отечественной войны – для инвалидов Великой Отечественной войны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удостоверение инвалида боевых действий на территории других государств – для инвалидов боевых действий на территории других государств III группы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удостоверение ребенка-инвалида – для лиц, имеющих детей-инвалидов в возрасте до 18 лет</w:t>
            </w:r>
            <w:r w:rsidRPr="006079F0">
              <w:rPr>
                <w:sz w:val="24"/>
                <w:szCs w:val="24"/>
              </w:rPr>
              <w:br/>
            </w:r>
            <w:r w:rsidRPr="006079F0">
              <w:rPr>
                <w:sz w:val="24"/>
                <w:szCs w:val="24"/>
              </w:rPr>
              <w:br/>
              <w:t>удостоверение многодетной семьи – для многодетных семей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20" w:type="dxa"/>
          </w:tcPr>
          <w:p w:rsidR="006079F0" w:rsidRPr="00FC16CF" w:rsidRDefault="006079F0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Максимальный срок осуществления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административной процедуры</w:t>
            </w:r>
          </w:p>
        </w:tc>
        <w:tc>
          <w:tcPr>
            <w:tcW w:w="7220" w:type="dxa"/>
          </w:tcPr>
          <w:p w:rsidR="006079F0" w:rsidRPr="00FC16CF" w:rsidRDefault="006079F0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579">
              <w:rPr>
                <w:rFonts w:ascii="Times New Roman" w:hAnsi="Times New Roman"/>
                <w:sz w:val="24"/>
                <w:szCs w:val="24"/>
              </w:rPr>
              <w:lastRenderedPageBreak/>
              <w:t>1 месяц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220" w:type="dxa"/>
          </w:tcPr>
          <w:p w:rsidR="006079F0" w:rsidRPr="00FC16CF" w:rsidRDefault="006079F0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579">
              <w:rPr>
                <w:rFonts w:ascii="Times New Roman" w:hAnsi="Times New Roman"/>
                <w:sz w:val="24"/>
                <w:szCs w:val="24"/>
              </w:rPr>
              <w:t>до возмещения части расходов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220" w:type="dxa"/>
          </w:tcPr>
          <w:p w:rsidR="006079F0" w:rsidRPr="006079F0" w:rsidRDefault="006079F0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F0">
              <w:rPr>
                <w:rFonts w:ascii="Times New Roman" w:hAnsi="Times New Roman"/>
                <w:sz w:val="24"/>
                <w:szCs w:val="24"/>
              </w:rPr>
              <w:t>справка о занимаемом в данном населенном пункте жилом помещении, месте жительства и составе семьи (при необходимости)</w:t>
            </w:r>
          </w:p>
          <w:p w:rsidR="006079F0" w:rsidRDefault="006079F0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79F0" w:rsidRPr="006079F0" w:rsidRDefault="006079F0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6079F0">
              <w:rPr>
                <w:rFonts w:ascii="Times New Roman" w:hAnsi="Times New Roman"/>
                <w:sz w:val="24"/>
                <w:szCs w:val="24"/>
              </w:rPr>
              <w:t>копия акта осмотра (допуска) электроустановки (при необходимости)</w:t>
            </w:r>
          </w:p>
          <w:p w:rsidR="006079F0" w:rsidRPr="00D25579" w:rsidRDefault="006079F0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25B5D" w:rsidRDefault="00B25B5D" w:rsidP="00B25B5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25B5D" w:rsidRDefault="00B25B5D" w:rsidP="00B25B5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25B5D" w:rsidRDefault="00B25B5D" w:rsidP="00B25B5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25B5D" w:rsidRDefault="00B25B5D" w:rsidP="00B25B5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B25B5D" w:rsidRDefault="00B25B5D" w:rsidP="00B25B5D">
      <w:pPr>
        <w:pStyle w:val="a6"/>
        <w:rPr>
          <w:rFonts w:ascii="Times New Roman" w:hAnsi="Times New Roman" w:cs="Times New Roman"/>
        </w:rPr>
      </w:pPr>
    </w:p>
    <w:p w:rsidR="00B25B5D" w:rsidRDefault="00B25B5D" w:rsidP="00B25B5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B25B5D" w:rsidRDefault="00B25B5D" w:rsidP="00B25B5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25B5D" w:rsidRDefault="00B25B5D" w:rsidP="00B25B5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25B5D" w:rsidRDefault="00B25B5D" w:rsidP="00B25B5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BF2C8F" w:rsidRDefault="00BF2C8F" w:rsidP="00BF2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решение о  возмещении части расходов на выполнение работ по электроснабжению находящихся в эксплуатации </w:t>
      </w:r>
      <w:r w:rsidR="00B9502E" w:rsidRPr="00B95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одноквартирных жилых домов, жилых помещений в блокированных и многоквартирных жилых домах</w:t>
      </w:r>
      <w:r w:rsidR="00B95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Жодино,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BF2C8F" w:rsidRPr="00BF2C8F" w:rsidRDefault="00BF2C8F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234B" w:rsidRPr="00BF2C8F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C8F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408" w:rsidRDefault="00617408" w:rsidP="00FE275B">
      <w:pPr>
        <w:spacing w:after="0" w:line="240" w:lineRule="auto"/>
      </w:pPr>
      <w:r>
        <w:separator/>
      </w:r>
    </w:p>
  </w:endnote>
  <w:endnote w:type="continuationSeparator" w:id="0">
    <w:p w:rsidR="00617408" w:rsidRDefault="00617408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408" w:rsidRDefault="00617408" w:rsidP="00FE275B">
      <w:pPr>
        <w:spacing w:after="0" w:line="240" w:lineRule="auto"/>
      </w:pPr>
      <w:r>
        <w:separator/>
      </w:r>
    </w:p>
  </w:footnote>
  <w:footnote w:type="continuationSeparator" w:id="0">
    <w:p w:rsidR="00617408" w:rsidRDefault="00617408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10.</w:t>
    </w:r>
    <w:r w:rsidR="00C8231A">
      <w:rPr>
        <w:rFonts w:ascii="Times New Roman" w:hAnsi="Times New Roman" w:cs="Times New Roman"/>
        <w:b/>
        <w:sz w:val="30"/>
        <w:szCs w:val="30"/>
      </w:rPr>
      <w:t>6</w:t>
    </w:r>
    <w:r w:rsidR="00D25579">
      <w:rPr>
        <w:rFonts w:ascii="Times New Roman" w:hAnsi="Times New Roman" w:cs="Times New Roman"/>
        <w:b/>
        <w:sz w:val="30"/>
        <w:szCs w:val="30"/>
        <w:vertAlign w:val="superscript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2BDF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33BE"/>
    <w:rsid w:val="00145302"/>
    <w:rsid w:val="001457B6"/>
    <w:rsid w:val="00146184"/>
    <w:rsid w:val="001477F1"/>
    <w:rsid w:val="001521CA"/>
    <w:rsid w:val="0015244C"/>
    <w:rsid w:val="0015614C"/>
    <w:rsid w:val="00157344"/>
    <w:rsid w:val="001618A0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079F0"/>
    <w:rsid w:val="00611EB3"/>
    <w:rsid w:val="00612F76"/>
    <w:rsid w:val="00613589"/>
    <w:rsid w:val="006152E3"/>
    <w:rsid w:val="00617408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5792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553AA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22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2E60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B5D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02E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2C8F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461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ED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4FA7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472C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6079F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509</Words>
  <Characters>3600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2025-09-09T12:09:00Z</cp:lastPrinted>
  <dcterms:created xsi:type="dcterms:W3CDTF">2022-10-07T05:40:00Z</dcterms:created>
  <dcterms:modified xsi:type="dcterms:W3CDTF">2025-09-09T12:10:00Z</dcterms:modified>
</cp:coreProperties>
</file>