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E1AF" w14:textId="77777777" w:rsidR="00FA7A8B" w:rsidRPr="00FA7A8B" w:rsidRDefault="00FA7A8B" w:rsidP="00FA7A8B">
      <w:pPr>
        <w:widowControl w:val="0"/>
        <w:tabs>
          <w:tab w:val="left" w:pos="709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p w14:paraId="58FEAD45" w14:textId="77777777" w:rsidR="00FA7A8B" w:rsidRPr="00FA7A8B" w:rsidRDefault="00FA7A8B" w:rsidP="00FA7A8B">
      <w:pPr>
        <w:widowControl w:val="0"/>
        <w:tabs>
          <w:tab w:val="left" w:pos="709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p w14:paraId="28197A29" w14:textId="77777777" w:rsidR="00FA7A8B" w:rsidRPr="00FA7A8B" w:rsidRDefault="00FA7A8B" w:rsidP="00FA7A8B">
      <w:pPr>
        <w:widowControl w:val="0"/>
        <w:tabs>
          <w:tab w:val="left" w:pos="709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/>
      <w:bookmarkEnd w:id="0"/>
      <w:r w:rsidRPr="00FA7A8B">
        <w:rPr>
          <w:rFonts w:ascii="Times New Roman" w:eastAsia="Times New Roman" w:hAnsi="Times New Roman" w:cs="Times New Roman"/>
          <w:sz w:val="30"/>
          <w:szCs w:val="30"/>
        </w:rPr>
        <w:t>Информация</w:t>
      </w:r>
    </w:p>
    <w:p w14:paraId="74702F2A" w14:textId="77777777" w:rsidR="00FA7A8B" w:rsidRPr="00FA7A8B" w:rsidRDefault="00FA7A8B" w:rsidP="00FA7A8B">
      <w:pPr>
        <w:widowControl w:val="0"/>
        <w:tabs>
          <w:tab w:val="left" w:pos="709"/>
        </w:tabs>
        <w:spacing w:after="0" w:line="280" w:lineRule="exact"/>
        <w:ind w:right="255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A7A8B">
        <w:rPr>
          <w:rFonts w:ascii="Times New Roman" w:eastAsia="Times New Roman" w:hAnsi="Times New Roman" w:cs="Times New Roman"/>
          <w:sz w:val="30"/>
          <w:szCs w:val="30"/>
        </w:rPr>
        <w:t>о выполнении в первом полугодии 202</w:t>
      </w:r>
      <w:r w:rsidR="00087D91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br/>
        <w:t>плана мероприятий по реализации требований Директивы Президента Республики Беларусь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br/>
        <w:t>от 11 марта 2004 г. № 1 «О мерах по укреплению общественной безопасности и дисциплины»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>г. Жодино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на 2024 – 2026 годы</w:t>
      </w:r>
    </w:p>
    <w:p w14:paraId="0ECE47E9" w14:textId="77777777" w:rsidR="00FA7A8B" w:rsidRPr="00FA7A8B" w:rsidRDefault="00FA7A8B" w:rsidP="00FA7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</w:p>
    <w:p w14:paraId="1AA96D9E" w14:textId="77777777" w:rsidR="00FA7A8B" w:rsidRPr="00FA7A8B" w:rsidRDefault="00FA7A8B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Жодинского гор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исполкома, правоохранительных 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контролирующих (надзорных) органов, организаций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города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выполнению Директивы Президента Республики Беларусь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br/>
        <w:t>от 11 марта 2004 г. № 1 «О мерах по укреплению общественной безопасности и дисциплины» (далее – Директива № 1) осуществляется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br/>
        <w:t>в соответствии с планом мероприятий по реализации Директивы № 1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br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г. Жодино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 на 2024 – 2026 годы, утвержденным решением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гор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исполкома от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8 января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4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19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.</w:t>
      </w:r>
    </w:p>
    <w:p w14:paraId="70DF142C" w14:textId="77777777" w:rsidR="002F3940" w:rsidRPr="00FA7A8B" w:rsidRDefault="002F3940" w:rsidP="002F394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t>Вопросы реализации требований Директивы № 1 рассм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о</w:t>
      </w: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t>тр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ены</w:t>
      </w: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br/>
        <w:t>на заседани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и</w:t>
      </w: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горисполком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а 28 марта 2025 г.</w:t>
      </w: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t>, по результатам котор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ого</w:t>
      </w:r>
      <w:r w:rsidRPr="00FA7A8B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да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на оценка проводимой работе, определены проблемные вопросы, выработаны пути их решения.</w:t>
      </w:r>
    </w:p>
    <w:p w14:paraId="3915CAA7" w14:textId="77777777" w:rsidR="00FA7A8B" w:rsidRPr="00FA7A8B" w:rsidRDefault="00FA7A8B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 первом полугодии 202</w:t>
      </w:r>
      <w:r w:rsidR="00087D9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5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г. обеспечено выполнение запланированных мероприятий по повышению безопасности дорожного движения и эксплуатации транспорта, повышению </w:t>
      </w:r>
      <w:r w:rsidRPr="00FA7A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 xml:space="preserve">эффективности пожарной безопасности и защите населения и территорий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от чрезвычайных ситуаций, снижению травматизма и гибели людей на производстве,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br/>
        <w:t>по предупреждению гибели людей на водах, формированию здорового образа жизни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а также комплекса мер по укреплению производственно-технологической, исполнительской и трудовой дисциплины</w:t>
      </w:r>
      <w:r w:rsidRPr="00FA7A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.</w:t>
      </w:r>
    </w:p>
    <w:p w14:paraId="140C4D73" w14:textId="77777777" w:rsidR="00FA7A8B" w:rsidRPr="00FA7A8B" w:rsidRDefault="00FA7A8B" w:rsidP="00FA7A8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В рамках информационно-просветительской работы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городских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средствах массовой информации</w:t>
      </w:r>
      <w:r w:rsidR="00087D9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 социальных сетях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(далее – СМИ) в</w:t>
      </w:r>
      <w:r w:rsidR="00087D9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рубриках</w:t>
      </w:r>
      <w:r w:rsidR="00087D9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на постоянной основе выходили материалы по формированию правопослушного поведения, здорового образа жизни, навыков</w:t>
      </w:r>
      <w:r w:rsidR="00FA34D6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по</w:t>
      </w:r>
      <w:r w:rsidR="00B4509B">
        <w:rPr>
          <w:rFonts w:ascii="Times New Roman" w:eastAsia="Times New Roman" w:hAnsi="Times New Roman" w:cs="Times New Roman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обеспечению личной и имущественной безопасности граждан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</w:p>
    <w:p w14:paraId="3703F405" w14:textId="77777777" w:rsidR="00975F61" w:rsidRDefault="00975F61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 целях снижения аварийности на дорогах с учетом интенсивности движения на улично-до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рожной сети г. Жодино сотрудниками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отделения ГАИ МОБ Жодинского ГОВД ежедневно проводилась отработка автомобильных дорог «Слобода – Новосады», Н-9548 «Жодино – Дениски», Н-9557 «Смолевичи – Жодино», а также на участке в пределах г. Жодино. За первое полугодие текущего года на указанных дорогах выявлено 914 нарушений Правил дорожного движения. Также в целях пресечения правонарушений со стороны участников дорожного движения проводилась отработка аварийно-опасных участков автомобильных дорог и улиц г. Жодино, в ходе которой выявлено 3636 нарушений, 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lastRenderedPageBreak/>
        <w:t>131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наруше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ние правил перевозки детей, 211 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фактов нарушения правил проезда пешеходных переходов, а также непредставления преимущества пешеходам. В состоянии алкогольного опьянения задержано 23 водителя, за управление транспортным средством лицом, не имеющим право управления, к административной ответственности привлечено 85 граждан. </w:t>
      </w:r>
    </w:p>
    <w:p w14:paraId="2DB522FB" w14:textId="77777777" w:rsidR="00975F61" w:rsidRDefault="00975F61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По результатам контроля за состоянием улично-дорожной сети 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Жодино в соответствии с требованиями безопасности дорожного движения отделением ГАИ МОБ Жодинского горисполкома выдано 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предписаний. За невыполнение предписаний к административной ответственности по статье 18.32 КоАП Республики Беларусь привлечено 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должностных лиц, по статье 24.1 – 2 должностных лица.</w:t>
      </w:r>
    </w:p>
    <w:p w14:paraId="190BD5BF" w14:textId="77777777" w:rsidR="00FA7A8B" w:rsidRPr="00FA7A8B" w:rsidRDefault="00FA7A8B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 первом полугодии 202</w:t>
      </w:r>
      <w:r w:rsid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5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г. в комиссию по профилактике производственного травматизма и профессиональной заболеваемости</w:t>
      </w:r>
      <w:r w:rsidR="00B8537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горисполкома информаци</w:t>
      </w:r>
      <w:r w:rsid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я</w:t>
      </w:r>
      <w:r w:rsidR="00B8537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о работниках организаций г.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="00B8537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Жодино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 задержанных за управление механическими транспортными средствами и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самоходными машинами организаций</w:t>
      </w:r>
      <w:r w:rsidR="00B8537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 состоянии алкогольного опьянения</w:t>
      </w:r>
      <w:r w:rsidR="00B8537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 не поступал</w:t>
      </w:r>
      <w:r w:rsidR="00975F61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а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</w:p>
    <w:p w14:paraId="7613BCB3" w14:textId="77777777" w:rsidR="00FA7A8B" w:rsidRPr="00FA7A8B" w:rsidRDefault="00B8537D" w:rsidP="00FA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В</w:t>
      </w:r>
      <w:r w:rsidR="00FA7A8B" w:rsidRPr="00FA7A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 xml:space="preserve"> рамках реализации комплекса мероприятий по предупреждению 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="00FA7A8B" w:rsidRPr="00FA7A8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ликвидации чрезвычайных ситуаций проведены подготовительные работы к пожароопасному периоду.</w:t>
      </w:r>
    </w:p>
    <w:p w14:paraId="6E3B27B2" w14:textId="77777777" w:rsidR="00975F61" w:rsidRPr="00975F61" w:rsidRDefault="00975F61" w:rsidP="00975F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В отчетном периоде на территории города зарегистрирован рост 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40% (14 – 2025 г./10 – 2024 г.) количества пожаров и загораний 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 xml:space="preserve">природных экосистемах. Зарегистрированные загорания в природных экосистемах – это загорание травы и кустарника. </w:t>
      </w:r>
    </w:p>
    <w:p w14:paraId="6E6EBD7D" w14:textId="77777777" w:rsidR="00975F61" w:rsidRPr="00975F61" w:rsidRDefault="00975F61" w:rsidP="00975F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С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ложившаяся оперативная обстановка с загораниями в природных экосистемах обусловлена погодными условиями и соответствует проведенной оценке. Кроме того, на территории города Жодино не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произошло пожаров в природных экосистемах, площадь которых на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 xml:space="preserve">момент обнаружения составила более 1 га, а последнее зарегистрированное загорание произошло 19.04.2025. </w:t>
      </w:r>
    </w:p>
    <w:p w14:paraId="29685EEB" w14:textId="77777777" w:rsidR="00975F61" w:rsidRPr="00975F61" w:rsidRDefault="00975F61" w:rsidP="00975F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Проведены мониторинги готовности сил и средств к ликвидации ЧС, характерных для пожароопасного периода. Состояние дел в данном направлении, а также поручения, направленные на предупреждение палов в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 </w:t>
      </w: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 xml:space="preserve">природных экосистемах, а также мерах по их ликвидации были рассмотрены на заседании комиссии по ЧС при Жодинском горисполкоме. </w:t>
      </w:r>
    </w:p>
    <w:p w14:paraId="240E369D" w14:textId="77777777" w:rsidR="00975F61" w:rsidRPr="00975F61" w:rsidRDefault="00975F61" w:rsidP="00975F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В подразделениях Жодинского ГОЧС техника и оборудование, привлекаемые к реагированию на пожароопасную ситуацию, работоспособны и готовы к решению задач по предназначению. Также создан необходимый запас горюче-смазочных материалов для оперативной заправки техники и оборудования на месте проведения аварийно-спасательных работ.</w:t>
      </w:r>
    </w:p>
    <w:p w14:paraId="5051E553" w14:textId="77777777" w:rsidR="00975F61" w:rsidRDefault="00975F61" w:rsidP="00975F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</w:pPr>
      <w:r w:rsidRPr="00975F61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zh-CN"/>
        </w:rPr>
        <w:t>Работниками ГУП «ОЖКХ» осуществляется регулярный объезд (обход) территории по маршрутам наиболее вероятного возникновения пожаров.</w:t>
      </w:r>
    </w:p>
    <w:p w14:paraId="70D77525" w14:textId="77777777" w:rsidR="00816C1D" w:rsidRPr="00816C1D" w:rsidRDefault="005C161E" w:rsidP="00816C1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lastRenderedPageBreak/>
        <w:t>Специалистами ГУ «Жодинский территориальный центр социального обслуживания населения» совместно с городским отделом по чрезвычайным ситуациям и другими заинтересованными службами (УТЗиСЗ, ГОВД, УЗ «Жодинская ЦГБ») проведены рейдовые мероприятия, направленные на предупреждение пожаров и гибели от них в жилищном фонде. Всего в первом полугодии 202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5</w:t>
      </w: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года проведено 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119 рейдовых мероприятий, обследовано 1</w:t>
      </w:r>
      <w:r w:rsid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531 домовладени</w:t>
      </w:r>
      <w:r w:rsidR="00B4509B">
        <w:rPr>
          <w:rFonts w:ascii="Times New Roman" w:eastAsia="Times New Roman" w:hAnsi="Times New Roman" w:cs="Times New Roman"/>
          <w:spacing w:val="-6"/>
          <w:sz w:val="30"/>
          <w:szCs w:val="30"/>
        </w:rPr>
        <w:t>е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(квартир</w:t>
      </w:r>
      <w:r w:rsidR="00B4509B">
        <w:rPr>
          <w:rFonts w:ascii="Times New Roman" w:eastAsia="Times New Roman" w:hAnsi="Times New Roman" w:cs="Times New Roman"/>
          <w:spacing w:val="-6"/>
          <w:sz w:val="30"/>
          <w:szCs w:val="30"/>
        </w:rPr>
        <w:t>ы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), в которых проживают 1</w:t>
      </w:r>
      <w:r w:rsid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583</w:t>
      </w:r>
      <w:r w:rsid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="00816C1D"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граждан социально уязвимой категории.</w:t>
      </w:r>
    </w:p>
    <w:p w14:paraId="14B5FE09" w14:textId="77777777" w:rsidR="00816C1D" w:rsidRDefault="00816C1D" w:rsidP="00816C1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В ходе проведения данных мероприятий проверяется исправность электроустановок, печного и газового оборудования, наличие пожарных извещателей. Также проводится обучение правилам пользования АПИ и</w:t>
      </w:r>
      <w:r w:rsidR="00B77260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техническому обслуживанию. Выявляются факты противоправного поведения в отношении пожилых граждан и инвалидов, а также потребность в социальных услугах. Кроме того, проводится медицинский осмотр проживающих, включающий опрос о приеме лекарственных средств и</w:t>
      </w:r>
      <w:r w:rsidR="00B77260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измерение артериального давления. Даются разъяснения и рекомендации по</w:t>
      </w:r>
      <w:r w:rsidR="00B77260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816C1D">
        <w:rPr>
          <w:rFonts w:ascii="Times New Roman" w:eastAsia="Times New Roman" w:hAnsi="Times New Roman" w:cs="Times New Roman"/>
          <w:spacing w:val="-6"/>
          <w:sz w:val="30"/>
          <w:szCs w:val="30"/>
        </w:rPr>
        <w:t>повышению уровня пожарной безопасности жилья, распространяются буклеты и памятки.</w:t>
      </w:r>
    </w:p>
    <w:p w14:paraId="24DF60D5" w14:textId="77777777" w:rsidR="005C161E" w:rsidRPr="00816C1D" w:rsidRDefault="005C161E" w:rsidP="00816C1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16C1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На базе Центра безопасности города Жодино было проведено </w:t>
      </w:r>
      <w:r w:rsidR="00816C1D" w:rsidRPr="00816C1D">
        <w:rPr>
          <w:rFonts w:ascii="Times New Roman" w:eastAsia="Times New Roman" w:hAnsi="Times New Roman" w:cs="Times New Roman"/>
          <w:spacing w:val="-4"/>
          <w:sz w:val="30"/>
          <w:szCs w:val="30"/>
        </w:rPr>
        <w:t>16</w:t>
      </w:r>
      <w:r w:rsidR="00816C1D">
        <w:rPr>
          <w:rFonts w:ascii="Times New Roman" w:eastAsia="Times New Roman" w:hAnsi="Times New Roman" w:cs="Times New Roman"/>
          <w:spacing w:val="-4"/>
          <w:sz w:val="30"/>
          <w:szCs w:val="30"/>
        </w:rPr>
        <w:t> </w:t>
      </w:r>
      <w:r w:rsidR="00816C1D" w:rsidRPr="00816C1D">
        <w:rPr>
          <w:rFonts w:ascii="Times New Roman" w:eastAsia="Times New Roman" w:hAnsi="Times New Roman" w:cs="Times New Roman"/>
          <w:spacing w:val="-4"/>
          <w:sz w:val="30"/>
          <w:szCs w:val="30"/>
        </w:rPr>
        <w:t>занятий, обучено 267 человек</w:t>
      </w:r>
      <w:r w:rsidRPr="00816C1D">
        <w:rPr>
          <w:rFonts w:ascii="Times New Roman" w:eastAsia="Times New Roman" w:hAnsi="Times New Roman" w:cs="Times New Roman"/>
          <w:spacing w:val="-4"/>
          <w:sz w:val="30"/>
          <w:szCs w:val="30"/>
        </w:rPr>
        <w:t>.</w:t>
      </w:r>
    </w:p>
    <w:p w14:paraId="2892A2BF" w14:textId="77777777" w:rsidR="00FA7A8B" w:rsidRPr="00FA7A8B" w:rsidRDefault="00816C1D" w:rsidP="00FA7A8B">
      <w:pPr>
        <w:tabs>
          <w:tab w:val="left" w:pos="4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zh-CN"/>
        </w:rPr>
      </w:pP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роводимая профилактическая работа </w:t>
      </w:r>
      <w:r w:rsidR="00FA7A8B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позволила в первом полугодии текущего года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FA7A8B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не допустить роста количества пожаров</w:t>
      </w:r>
      <w:r w:rsidR="00FA7A8B" w:rsidRPr="00816C1D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="00FA7A8B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по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="00FA7A8B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сравнению с аналогичным периодом 202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4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года</w:t>
      </w:r>
      <w:r w:rsidR="00FA7A8B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Так, количество пожаров 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осталось на уровне прошлого года – 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днако допущен рост гибели людей от пожаров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– в пер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ом полугодии погибли 3 человека (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за </w:t>
      </w:r>
      <w:r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аналогичный период прошлого года – 1 человек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)</w:t>
      </w:r>
      <w:r w:rsidR="00E46353" w:rsidRPr="00816C1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.</w:t>
      </w:r>
    </w:p>
    <w:p w14:paraId="1C7A4B49" w14:textId="77777777" w:rsidR="002B12A6" w:rsidRDefault="002B12A6" w:rsidP="00FA7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Общий уровень производственного травматизма в первом полугодии текущего года остался на уровне аналогичного периода прошлого года – 12 несчастных случаев. Однако возросло количество тяжело травмированных с 5 до 6 человек, а также погибших с 1 до 2 человек. Большинство несчастных случаев </w:t>
      </w:r>
      <w:r w:rsidR="00B4509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на производстве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(10 из 12) произошло в организациях обрабатывающей промышленности. По одному случаю произошли в организациях транспортной деятельности и образования. Наибольший удельный вес среди травмированных занимают работники в возрастном диапазоне «от 40 до 49 лет» – 4 человека.</w:t>
      </w:r>
    </w:p>
    <w:p w14:paraId="1AA6F774" w14:textId="77777777" w:rsidR="002B12A6" w:rsidRPr="002B12A6" w:rsidRDefault="002B12A6" w:rsidP="002B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Основным травмирующим фактором, приведшим 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производственным травмам, является воздействие на потерпевших движущихся, разлетающихся, вращающихся предметов и деталей и тому подобное, в результате которых травмировано 5 человек.</w:t>
      </w:r>
      <w:r w:rsidRPr="002B12A6">
        <w:t xml:space="preserve"> 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Анализ завершенных расследованиями несчастных случаев, происшедшими 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первом полугодии 2025 года с работниками организаций, расположенных на территории г.Жодино, показал, что основными причинами несчастных случаев на производстве явились личная неосторожность потерпевших (5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случаев) и 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lastRenderedPageBreak/>
        <w:t xml:space="preserve">нарушение потерпевшими требований локальных правовых актов по охране труда (3 случая). </w:t>
      </w:r>
    </w:p>
    <w:p w14:paraId="126FDF01" w14:textId="77777777" w:rsidR="002B12A6" w:rsidRPr="002B12A6" w:rsidRDefault="002B12A6" w:rsidP="002B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Также причинами несчастных случаев, приведших к травмированию работников, расследование которых завершено, явились:</w:t>
      </w:r>
    </w:p>
    <w:p w14:paraId="68CAF63D" w14:textId="77777777" w:rsidR="002B12A6" w:rsidRPr="002B12A6" w:rsidRDefault="002B12A6" w:rsidP="002B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не обеспечение безопасности при эксплуатации оборудования и</w:t>
      </w:r>
      <w:r w:rsidR="00B4509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нарушение потерпевшим требований локальных правовых актов по</w:t>
      </w:r>
      <w:r w:rsidR="00B4509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охране труда;</w:t>
      </w:r>
    </w:p>
    <w:p w14:paraId="4D5569EF" w14:textId="77777777" w:rsidR="002B12A6" w:rsidRDefault="002B12A6" w:rsidP="002B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</w:pPr>
      <w:r w:rsidRPr="002B12A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воздействие на потерпевшего открывшейся створки ворот бокса для стоянки погрузчиков.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 xml:space="preserve"> </w:t>
      </w:r>
    </w:p>
    <w:p w14:paraId="60CDE59E" w14:textId="77777777" w:rsidR="002148BD" w:rsidRPr="00FA7A8B" w:rsidRDefault="002148BD" w:rsidP="00214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Несчастные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случа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и, приведшие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тяжелому травмированию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работников, после завершения специального расследования рассмотрен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ы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заседаниях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комиссии по профилактике производственного травматизма и профессиональной заболеваемости при горисполкоме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с участием должностных лиц, допустивших нарушение законодательства об охране труда, с принятием мер по недопущению повторения подобных случаев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подведомственной территории.</w:t>
      </w:r>
      <w:r w:rsidRPr="002148BD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В первом полугодии п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роведено </w:t>
      </w:r>
      <w:r w:rsidR="00B4509B">
        <w:rPr>
          <w:rFonts w:ascii="Times New Roman" w:eastAsia="Times New Roman" w:hAnsi="Times New Roman" w:cs="Times New Roman"/>
          <w:sz w:val="30"/>
          <w:szCs w:val="30"/>
          <w:lang w:eastAsia="zh-CN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 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заседани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я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комисси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и 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 профилактике травматизма</w:t>
      </w:r>
      <w:r w:rsidRPr="00FA7A8B">
        <w:rPr>
          <w:rFonts w:ascii="Times New Roman" w:eastAsia="Times New Roman" w:hAnsi="Times New Roman" w:cs="Times New Roman"/>
          <w:sz w:val="30"/>
          <w:szCs w:val="30"/>
          <w:lang w:eastAsia="zh-CN"/>
        </w:rPr>
        <w:t>.</w:t>
      </w:r>
    </w:p>
    <w:p w14:paraId="55EEB889" w14:textId="77777777" w:rsidR="00FA7A8B" w:rsidRDefault="00FA7A8B" w:rsidP="00FA7A8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В целях профилактики гибели и травмирования людей</w:t>
      </w:r>
      <w:r w:rsidRPr="00FA7A8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br/>
        <w:t xml:space="preserve">на производстве </w:t>
      </w:r>
      <w:r w:rsidR="004B5B82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zh-CN"/>
        </w:rPr>
        <w:t>в</w:t>
      </w:r>
      <w:r w:rsidR="004B5B82" w:rsidRPr="00A80043">
        <w:rPr>
          <w:rFonts w:ascii="Times New Roman" w:hAnsi="Times New Roman"/>
          <w:sz w:val="30"/>
          <w:szCs w:val="30"/>
        </w:rPr>
        <w:t xml:space="preserve"> периоды </w:t>
      </w:r>
      <w:r w:rsidR="006E3281" w:rsidRPr="006E3281">
        <w:rPr>
          <w:rFonts w:ascii="Times New Roman" w:hAnsi="Times New Roman"/>
          <w:sz w:val="30"/>
          <w:szCs w:val="30"/>
        </w:rPr>
        <w:t>с 17 февраля по 2 марта и с 21 по 27 апреля</w:t>
      </w:r>
      <w:r w:rsidR="006E3281">
        <w:rPr>
          <w:rFonts w:ascii="Times New Roman" w:hAnsi="Times New Roman"/>
          <w:sz w:val="30"/>
          <w:szCs w:val="30"/>
        </w:rPr>
        <w:t xml:space="preserve"> в </w:t>
      </w:r>
      <w:r w:rsidR="004B5B82" w:rsidRPr="00A80043">
        <w:rPr>
          <w:rFonts w:ascii="Times New Roman" w:hAnsi="Times New Roman"/>
          <w:sz w:val="30"/>
          <w:szCs w:val="30"/>
        </w:rPr>
        <w:t>подчиненных (подведомственных) горисполкому организациях города проведены мероприятия «Неделя нулевого травматизма», в рамках которых согласно областному плану были реализованы мероприятия, направленные на профилактику производственного травматизма.</w:t>
      </w:r>
    </w:p>
    <w:p w14:paraId="422A4D51" w14:textId="77777777" w:rsidR="006E3281" w:rsidRPr="006E3281" w:rsidRDefault="006E3281" w:rsidP="006E32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E3281">
        <w:rPr>
          <w:rFonts w:ascii="Times New Roman" w:hAnsi="Times New Roman"/>
          <w:sz w:val="30"/>
          <w:szCs w:val="30"/>
        </w:rPr>
        <w:t xml:space="preserve">Ведется информационная работа. Для руководителей и специалистов по охране труда организаций города </w:t>
      </w:r>
      <w:r w:rsidR="002148BD">
        <w:rPr>
          <w:rFonts w:ascii="Times New Roman" w:hAnsi="Times New Roman"/>
          <w:sz w:val="30"/>
          <w:szCs w:val="30"/>
        </w:rPr>
        <w:t xml:space="preserve">в отчетном периоде </w:t>
      </w:r>
      <w:r w:rsidRPr="006E3281">
        <w:rPr>
          <w:rFonts w:ascii="Times New Roman" w:hAnsi="Times New Roman"/>
          <w:sz w:val="30"/>
          <w:szCs w:val="30"/>
        </w:rPr>
        <w:t xml:space="preserve">проведено </w:t>
      </w:r>
      <w:r w:rsidR="002148BD">
        <w:rPr>
          <w:rFonts w:ascii="Times New Roman" w:hAnsi="Times New Roman"/>
          <w:sz w:val="30"/>
          <w:szCs w:val="30"/>
        </w:rPr>
        <w:t>6 </w:t>
      </w:r>
      <w:r w:rsidRPr="006E3281">
        <w:rPr>
          <w:rFonts w:ascii="Times New Roman" w:hAnsi="Times New Roman"/>
          <w:sz w:val="30"/>
          <w:szCs w:val="30"/>
        </w:rPr>
        <w:t>семинар</w:t>
      </w:r>
      <w:r w:rsidR="002148BD">
        <w:rPr>
          <w:rFonts w:ascii="Times New Roman" w:hAnsi="Times New Roman"/>
          <w:sz w:val="30"/>
          <w:szCs w:val="30"/>
        </w:rPr>
        <w:t>ов</w:t>
      </w:r>
      <w:r w:rsidRPr="006E3281">
        <w:rPr>
          <w:rFonts w:ascii="Times New Roman" w:hAnsi="Times New Roman"/>
          <w:sz w:val="30"/>
          <w:szCs w:val="30"/>
        </w:rPr>
        <w:t xml:space="preserve"> по вопросам охраны труда.</w:t>
      </w:r>
    </w:p>
    <w:p w14:paraId="6BE4E554" w14:textId="77777777" w:rsidR="006E3281" w:rsidRDefault="006E3281" w:rsidP="006E32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E3281">
        <w:rPr>
          <w:rFonts w:ascii="Times New Roman" w:hAnsi="Times New Roman"/>
          <w:sz w:val="30"/>
          <w:szCs w:val="30"/>
        </w:rPr>
        <w:t>Информация об обстоятельствах и причинах произошедших в</w:t>
      </w:r>
      <w:r>
        <w:rPr>
          <w:rFonts w:ascii="Times New Roman" w:hAnsi="Times New Roman"/>
          <w:sz w:val="30"/>
          <w:szCs w:val="30"/>
        </w:rPr>
        <w:t> </w:t>
      </w:r>
      <w:r w:rsidRPr="006E3281">
        <w:rPr>
          <w:rFonts w:ascii="Times New Roman" w:hAnsi="Times New Roman"/>
          <w:sz w:val="30"/>
          <w:szCs w:val="30"/>
        </w:rPr>
        <w:t>организациях города несчастных случаев дов</w:t>
      </w:r>
      <w:r w:rsidR="002148BD">
        <w:rPr>
          <w:rFonts w:ascii="Times New Roman" w:hAnsi="Times New Roman"/>
          <w:sz w:val="30"/>
          <w:szCs w:val="30"/>
        </w:rPr>
        <w:t>едена</w:t>
      </w:r>
      <w:r w:rsidRPr="006E3281">
        <w:rPr>
          <w:rFonts w:ascii="Times New Roman" w:hAnsi="Times New Roman"/>
          <w:sz w:val="30"/>
          <w:szCs w:val="30"/>
        </w:rPr>
        <w:t xml:space="preserve"> до </w:t>
      </w:r>
      <w:r w:rsidR="00B4509B">
        <w:rPr>
          <w:rFonts w:ascii="Times New Roman" w:hAnsi="Times New Roman"/>
          <w:sz w:val="30"/>
          <w:szCs w:val="30"/>
        </w:rPr>
        <w:t xml:space="preserve">сведения </w:t>
      </w:r>
      <w:r w:rsidRPr="006E3281">
        <w:rPr>
          <w:rFonts w:ascii="Times New Roman" w:hAnsi="Times New Roman"/>
          <w:sz w:val="30"/>
          <w:szCs w:val="30"/>
        </w:rPr>
        <w:t>организаций путем рассмотрения на заседаниях комиссии по</w:t>
      </w:r>
      <w:r w:rsidR="00B4509B">
        <w:rPr>
          <w:rFonts w:ascii="Times New Roman" w:hAnsi="Times New Roman"/>
          <w:sz w:val="30"/>
          <w:szCs w:val="30"/>
        </w:rPr>
        <w:t> </w:t>
      </w:r>
      <w:r w:rsidRPr="006E3281">
        <w:rPr>
          <w:rFonts w:ascii="Times New Roman" w:hAnsi="Times New Roman"/>
          <w:sz w:val="30"/>
          <w:szCs w:val="30"/>
        </w:rPr>
        <w:t>профилактике производственного травматизма и профессиональной заболеваемости при горисполкоме с приглашением организаций, осуществляющих аналогичные виды деятельности и выработкой мероприятий по</w:t>
      </w:r>
      <w:r>
        <w:rPr>
          <w:rFonts w:ascii="Times New Roman" w:hAnsi="Times New Roman"/>
          <w:sz w:val="30"/>
          <w:szCs w:val="30"/>
        </w:rPr>
        <w:t> </w:t>
      </w:r>
      <w:r w:rsidRPr="006E3281">
        <w:rPr>
          <w:rFonts w:ascii="Times New Roman" w:hAnsi="Times New Roman"/>
          <w:sz w:val="30"/>
          <w:szCs w:val="30"/>
        </w:rPr>
        <w:t>профилактике производственного травматизма и</w:t>
      </w:r>
      <w:r w:rsidR="00B4509B">
        <w:rPr>
          <w:rFonts w:ascii="Times New Roman" w:hAnsi="Times New Roman"/>
          <w:sz w:val="30"/>
          <w:szCs w:val="30"/>
        </w:rPr>
        <w:t> </w:t>
      </w:r>
      <w:r w:rsidRPr="006E3281">
        <w:rPr>
          <w:rFonts w:ascii="Times New Roman" w:hAnsi="Times New Roman"/>
          <w:sz w:val="30"/>
          <w:szCs w:val="30"/>
        </w:rPr>
        <w:t>недопущению подобных несчастных случаев</w:t>
      </w:r>
      <w:r w:rsidR="00B4509B">
        <w:rPr>
          <w:rFonts w:ascii="Times New Roman" w:hAnsi="Times New Roman"/>
          <w:sz w:val="30"/>
          <w:szCs w:val="30"/>
        </w:rPr>
        <w:t>. Также указанная информация</w:t>
      </w:r>
      <w:r w:rsidRPr="006E3281">
        <w:rPr>
          <w:rFonts w:ascii="Times New Roman" w:hAnsi="Times New Roman"/>
          <w:sz w:val="30"/>
          <w:szCs w:val="30"/>
        </w:rPr>
        <w:t xml:space="preserve"> </w:t>
      </w:r>
      <w:r w:rsidR="002148BD">
        <w:rPr>
          <w:rFonts w:ascii="Times New Roman" w:hAnsi="Times New Roman"/>
          <w:sz w:val="30"/>
          <w:szCs w:val="30"/>
        </w:rPr>
        <w:t xml:space="preserve">размещена на сайте горисполкома </w:t>
      </w:r>
      <w:r w:rsidR="00B4509B">
        <w:rPr>
          <w:rFonts w:ascii="Times New Roman" w:hAnsi="Times New Roman"/>
          <w:sz w:val="30"/>
          <w:szCs w:val="30"/>
        </w:rPr>
        <w:t>и</w:t>
      </w:r>
      <w:r w:rsidR="002148BD">
        <w:rPr>
          <w:rFonts w:ascii="Times New Roman" w:hAnsi="Times New Roman"/>
          <w:sz w:val="30"/>
          <w:szCs w:val="30"/>
        </w:rPr>
        <w:t xml:space="preserve"> </w:t>
      </w:r>
      <w:r w:rsidRPr="006E3281">
        <w:rPr>
          <w:rFonts w:ascii="Times New Roman" w:hAnsi="Times New Roman"/>
          <w:sz w:val="30"/>
          <w:szCs w:val="30"/>
        </w:rPr>
        <w:t>направл</w:t>
      </w:r>
      <w:r w:rsidR="002148BD">
        <w:rPr>
          <w:rFonts w:ascii="Times New Roman" w:hAnsi="Times New Roman"/>
          <w:sz w:val="30"/>
          <w:szCs w:val="30"/>
        </w:rPr>
        <w:t>ена организациям</w:t>
      </w:r>
      <w:r w:rsidRPr="006E3281">
        <w:rPr>
          <w:rFonts w:ascii="Times New Roman" w:hAnsi="Times New Roman"/>
          <w:sz w:val="30"/>
          <w:szCs w:val="30"/>
        </w:rPr>
        <w:t xml:space="preserve"> по электронной почте. Ролики и</w:t>
      </w:r>
      <w:r w:rsidR="00B4509B">
        <w:rPr>
          <w:rFonts w:ascii="Times New Roman" w:hAnsi="Times New Roman"/>
          <w:sz w:val="30"/>
          <w:szCs w:val="30"/>
        </w:rPr>
        <w:t xml:space="preserve"> </w:t>
      </w:r>
      <w:r w:rsidRPr="006E3281">
        <w:rPr>
          <w:rFonts w:ascii="Times New Roman" w:hAnsi="Times New Roman"/>
          <w:sz w:val="30"/>
          <w:szCs w:val="30"/>
        </w:rPr>
        <w:t>информационные материалы по охране труда профилактического характера размещаются в</w:t>
      </w:r>
      <w:r w:rsidR="00B4509B">
        <w:rPr>
          <w:rFonts w:ascii="Times New Roman" w:hAnsi="Times New Roman"/>
          <w:sz w:val="30"/>
          <w:szCs w:val="30"/>
        </w:rPr>
        <w:t> </w:t>
      </w:r>
      <w:r w:rsidRPr="006E3281">
        <w:rPr>
          <w:rFonts w:ascii="Times New Roman" w:hAnsi="Times New Roman"/>
          <w:sz w:val="30"/>
          <w:szCs w:val="30"/>
        </w:rPr>
        <w:t xml:space="preserve">социальной сети Instagram. </w:t>
      </w:r>
    </w:p>
    <w:p w14:paraId="473EBD9A" w14:textId="77777777" w:rsidR="00FA7A8B" w:rsidRPr="00FA7A8B" w:rsidRDefault="00FA7A8B" w:rsidP="00FA7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A7A8B">
        <w:rPr>
          <w:rFonts w:ascii="Times New Roman" w:eastAsia="Times New Roman" w:hAnsi="Times New Roman" w:cs="Times New Roman"/>
          <w:sz w:val="30"/>
          <w:szCs w:val="30"/>
        </w:rPr>
        <w:t>Мобильн</w:t>
      </w:r>
      <w:r w:rsidR="003B12D0"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групп</w:t>
      </w:r>
      <w:r w:rsidR="003B12D0"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по оказанию практической и методической помощи в обеспечении соблюдения законодательства об охране труда</w:t>
      </w:r>
      <w:r w:rsidR="003B12D0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2148BD">
        <w:rPr>
          <w:rFonts w:ascii="Times New Roman" w:eastAsia="Times New Roman" w:hAnsi="Times New Roman" w:cs="Times New Roman"/>
          <w:sz w:val="30"/>
          <w:szCs w:val="30"/>
        </w:rPr>
        <w:t> </w:t>
      </w:r>
      <w:r w:rsidR="003B12D0">
        <w:rPr>
          <w:rFonts w:ascii="Times New Roman" w:eastAsia="Times New Roman" w:hAnsi="Times New Roman" w:cs="Times New Roman"/>
          <w:sz w:val="30"/>
          <w:szCs w:val="30"/>
        </w:rPr>
        <w:t>организациях и строительных объектах, расположенных на территории г. Жодино,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проведены комплексные обследования</w:t>
      </w:r>
      <w:r w:rsidR="002148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B12D0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F66C7" w:rsidRPr="00FA7A8B">
        <w:rPr>
          <w:rFonts w:ascii="Times New Roman" w:eastAsia="Times New Roman" w:hAnsi="Times New Roman" w:cs="Times New Roman"/>
          <w:sz w:val="30"/>
          <w:szCs w:val="30"/>
        </w:rPr>
        <w:t xml:space="preserve">структурных подразделений </w:t>
      </w:r>
      <w:r w:rsidR="001F66C7">
        <w:rPr>
          <w:rFonts w:ascii="Times New Roman" w:eastAsia="Times New Roman" w:hAnsi="Times New Roman" w:cs="Times New Roman"/>
          <w:sz w:val="30"/>
          <w:szCs w:val="30"/>
        </w:rPr>
        <w:t xml:space="preserve">крупных 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организаций, в которых имели место случаи 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lastRenderedPageBreak/>
        <w:t>гибели людей</w:t>
      </w:r>
      <w:r w:rsidR="001F66C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>на производстве вследствие воздействия на них опасных и</w:t>
      </w:r>
      <w:r w:rsidR="002148BD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>(или) вредных производственных факторов.</w:t>
      </w:r>
    </w:p>
    <w:p w14:paraId="4CFCA0F9" w14:textId="77777777" w:rsidR="00FA7A8B" w:rsidRPr="00FA7A8B" w:rsidRDefault="00FA7A8B" w:rsidP="00FA7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1F66C7">
        <w:rPr>
          <w:rFonts w:ascii="Times New Roman" w:eastAsia="Times New Roman" w:hAnsi="Times New Roman" w:cs="Times New Roman"/>
          <w:sz w:val="30"/>
          <w:szCs w:val="30"/>
        </w:rPr>
        <w:t xml:space="preserve">Борисовский межрайонный отдел 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>Минско</w:t>
      </w:r>
      <w:r w:rsidR="001F66C7">
        <w:rPr>
          <w:rFonts w:ascii="Times New Roman" w:eastAsia="Times New Roman" w:hAnsi="Times New Roman" w:cs="Times New Roman"/>
          <w:sz w:val="30"/>
          <w:szCs w:val="30"/>
        </w:rPr>
        <w:t>го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областно</w:t>
      </w:r>
      <w:r w:rsidR="001F66C7">
        <w:rPr>
          <w:rFonts w:ascii="Times New Roman" w:eastAsia="Times New Roman" w:hAnsi="Times New Roman" w:cs="Times New Roman"/>
          <w:sz w:val="30"/>
          <w:szCs w:val="30"/>
        </w:rPr>
        <w:t>го управления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Департамента государственной инспекции труда направлено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br/>
      </w:r>
      <w:r w:rsidR="002148BD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4509B">
        <w:rPr>
          <w:rFonts w:ascii="Times New Roman" w:eastAsia="Times New Roman" w:hAnsi="Times New Roman" w:cs="Times New Roman"/>
          <w:sz w:val="30"/>
          <w:szCs w:val="30"/>
        </w:rPr>
        <w:t>информационных письма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о </w:t>
      </w:r>
      <w:r w:rsidR="002148BD">
        <w:rPr>
          <w:rFonts w:ascii="Times New Roman" w:eastAsia="Times New Roman" w:hAnsi="Times New Roman" w:cs="Times New Roman"/>
          <w:sz w:val="30"/>
          <w:szCs w:val="30"/>
        </w:rPr>
        <w:t>14</w:t>
      </w:r>
      <w:r w:rsidRPr="00FA7A8B">
        <w:rPr>
          <w:rFonts w:ascii="Times New Roman" w:eastAsia="Times New Roman" w:hAnsi="Times New Roman" w:cs="Times New Roman"/>
          <w:sz w:val="30"/>
          <w:szCs w:val="30"/>
        </w:rPr>
        <w:t xml:space="preserve"> руководителях организаций без ведомственной подчиненности, не прошедших в установленном порядке проверку знаний по вопросам охраны труда.</w:t>
      </w:r>
    </w:p>
    <w:p w14:paraId="12B85D1B" w14:textId="77777777" w:rsidR="00FA7A8B" w:rsidRPr="00FA7A8B" w:rsidRDefault="00FA7A8B" w:rsidP="00FA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В организациях </w:t>
      </w:r>
      <w:r w:rsidR="001F66C7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города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как правило,</w:t>
      </w:r>
      <w:r w:rsidR="002148BD"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организован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приборный контроль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на предмет нахождения в состоянии алкогольного опьянения работающих при выполнении строительных работ и связанных с ними работ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1F66C7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на объектах строительства</w:t>
      </w:r>
      <w:r w:rsidRPr="00FA7A8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. 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Вместе с тем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все еще 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выявляются случаи, когда организации 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не поверяют приборы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1 раз в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6 месяцев и</w:t>
      </w:r>
      <w:r w:rsidR="00B4509B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продолжают пользоваться неповеренными приборами либо не проводят приборный контроль</w:t>
      </w:r>
      <w:r w:rsid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, так как прибор передан на поверку, а другой прибор организацией не приобретен</w:t>
      </w:r>
      <w:r w:rsidR="002148BD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. </w:t>
      </w:r>
    </w:p>
    <w:p w14:paraId="45D896D2" w14:textId="77777777" w:rsidR="00833BC8" w:rsidRDefault="00833BC8" w:rsidP="00833BC8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 необеспечение должной трудовой дисциплины подчиненных работников, появившихся на работе в состоянии алкогольного опьянения 8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руководителей структурных подразделений ОАО «БЕЛАЗ» – управляющая компания холдинга «БЕЛАЗ-ХОЛДИНГ» привлечены к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ответственности в виде частичного лишения премии за появление подчиненных работников в состоянии алкогольного опьянения (выявлено 15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фактов появления работников по месту работы в состоянии алкогольного опьянения).</w:t>
      </w:r>
      <w:r w:rsidRPr="00833BC8">
        <w:t xml:space="preserve"> </w:t>
      </w: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ОАО «КЗТШ» за появление на работе в состоянии алкогольного опьянения мера дисциплинарного взыскания в виде лишения стимулирующих выплат на срок до 3-х месяцев применена к 31 работнику из 33 (2 работника уволены).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833BC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ОАО «Свiтанак» г. Жодино 2 работника лишены на 100% выслуги лет на 6 месяцев и премии за основные результаты производственной деятельности в месяц совершения проступка на 100%.</w:t>
      </w:r>
    </w:p>
    <w:p w14:paraId="211ED11B" w14:textId="77777777" w:rsidR="00833BC8" w:rsidRDefault="00833BC8" w:rsidP="00FA7A8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В первом полугодии 2025 г. Жодинской городской организацией ОСВОД совместно с ГОЧС, ГОВД проведено 23 рейда на р</w:t>
      </w:r>
      <w:r w:rsidR="0074187A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Плиса с</w:t>
      </w:r>
      <w:r w:rsidR="0074187A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целью предотвращения несчастных случаев и предупреждения купания граждан в запрещенных для этого местах.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Жодинским ГОВД совместно с</w:t>
      </w:r>
      <w:r w:rsidR="0074187A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представителями ГОЧС и Жодинского ОСВОД в период купального сезона еженедельно (каждая пятница недели) проводятся рейдовые мероприятия по выявлению фактов распития спиртных напитков на</w:t>
      </w:r>
      <w:r w:rsidR="0074187A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пляже, а также купания в запрещенных местах с проведением разъяснительной работы и предупреждения несчастных случаев на воде.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 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1 мая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30 июня</w:t>
      </w:r>
      <w:r w:rsidRPr="00833BC8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 текущего года к административной ответственности по ст. 19.3 КоАП Республики Беларусь привлечено 6 человек, по ст. 24.42 – 3 человека, по ст. 19.1 – 1 человек, по линии ОГАИ – 13 человек (правонарушения выявлены вблизи пляжа по ул. Жодинской в г.Жодино).</w:t>
      </w:r>
    </w:p>
    <w:p w14:paraId="3648B1FB" w14:textId="77777777" w:rsidR="0074187A" w:rsidRDefault="0074187A" w:rsidP="00833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87A">
        <w:rPr>
          <w:rFonts w:ascii="Times New Roman" w:eastAsia="Times New Roman" w:hAnsi="Times New Roman" w:cs="Times New Roman"/>
          <w:sz w:val="30"/>
          <w:szCs w:val="30"/>
        </w:rPr>
        <w:t xml:space="preserve">Информация для граждан, злоупотребляющих алкоголем, потребляющих наркотики или другие психоактивные вещества, о вреде </w:t>
      </w:r>
      <w:r w:rsidRPr="0074187A">
        <w:rPr>
          <w:rFonts w:ascii="Times New Roman" w:eastAsia="Times New Roman" w:hAnsi="Times New Roman" w:cs="Times New Roman"/>
          <w:sz w:val="30"/>
          <w:szCs w:val="30"/>
        </w:rPr>
        <w:lastRenderedPageBreak/>
        <w:t>алкоголя, уровнях риска при употреблении определенных доз алкоголя, а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74187A">
        <w:rPr>
          <w:rFonts w:ascii="Times New Roman" w:eastAsia="Times New Roman" w:hAnsi="Times New Roman" w:cs="Times New Roman"/>
          <w:sz w:val="30"/>
          <w:szCs w:val="30"/>
        </w:rPr>
        <w:t>также о возможности обращения за наркологической помощью, в том числе лечением, размещена на сайтах Жодинского горисполкома, УЗ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74187A">
        <w:rPr>
          <w:rFonts w:ascii="Times New Roman" w:eastAsia="Times New Roman" w:hAnsi="Times New Roman" w:cs="Times New Roman"/>
          <w:sz w:val="30"/>
          <w:szCs w:val="30"/>
        </w:rPr>
        <w:t>«Жодинская ЦГБ» с указанием адресов, номеров телефонов стационарного отделения в г.п.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74187A">
        <w:rPr>
          <w:rFonts w:ascii="Times New Roman" w:eastAsia="Times New Roman" w:hAnsi="Times New Roman" w:cs="Times New Roman"/>
          <w:sz w:val="30"/>
          <w:szCs w:val="30"/>
        </w:rPr>
        <w:t>Плещенецы Логойского района, реабилитационного центра «Исток» учреждения здравоохранения «Минский областной клинический центр «Психиатрия-наркология».</w:t>
      </w:r>
    </w:p>
    <w:p w14:paraId="1DE0B45D" w14:textId="77777777" w:rsidR="00DF5996" w:rsidRDefault="00833BC8" w:rsidP="00833BC8">
      <w:pPr>
        <w:spacing w:after="0" w:line="240" w:lineRule="auto"/>
        <w:ind w:firstLine="708"/>
        <w:jc w:val="both"/>
      </w:pPr>
      <w:r w:rsidRPr="00833BC8">
        <w:rPr>
          <w:rFonts w:ascii="Times New Roman" w:eastAsia="Times New Roman" w:hAnsi="Times New Roman" w:cs="Times New Roman"/>
          <w:sz w:val="30"/>
          <w:szCs w:val="30"/>
        </w:rPr>
        <w:t>На информационных стендах организаций размещены информационные материалы о риске злоупотребления алкоголем, в том числе риске смертельных отравлений. В разделе «Социальная реклама / Профилактика алкоголизма» на сайте горисполкома, разделе «Пациентам / Жизнь с зависимостью» сайта УЗ «Жодинская ЦГБ» размещены информационные материалы о вреде алкоголя для здоровья, в том числе о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833BC8">
        <w:rPr>
          <w:rFonts w:ascii="Times New Roman" w:eastAsia="Times New Roman" w:hAnsi="Times New Roman" w:cs="Times New Roman"/>
          <w:sz w:val="30"/>
          <w:szCs w:val="30"/>
        </w:rPr>
        <w:t>риске смертельных отравлений алкоголем.</w:t>
      </w:r>
    </w:p>
    <w:sectPr w:rsidR="00DF5996" w:rsidSect="0027363D">
      <w:headerReference w:type="even" r:id="rId6"/>
      <w:headerReference w:type="default" r:id="rId7"/>
      <w:pgSz w:w="11906" w:h="16838"/>
      <w:pgMar w:top="426" w:right="567" w:bottom="73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48C2" w14:textId="77777777" w:rsidR="00AC7B24" w:rsidRDefault="00AC7B24">
      <w:pPr>
        <w:spacing w:after="0" w:line="240" w:lineRule="auto"/>
      </w:pPr>
      <w:r>
        <w:separator/>
      </w:r>
    </w:p>
  </w:endnote>
  <w:endnote w:type="continuationSeparator" w:id="0">
    <w:p w14:paraId="740F721C" w14:textId="77777777" w:rsidR="00AC7B24" w:rsidRDefault="00AC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8D58" w14:textId="77777777" w:rsidR="00AC7B24" w:rsidRDefault="00AC7B24">
      <w:pPr>
        <w:spacing w:after="0" w:line="240" w:lineRule="auto"/>
      </w:pPr>
      <w:r>
        <w:separator/>
      </w:r>
    </w:p>
  </w:footnote>
  <w:footnote w:type="continuationSeparator" w:id="0">
    <w:p w14:paraId="2A52A35A" w14:textId="77777777" w:rsidR="00AC7B24" w:rsidRDefault="00AC7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B904" w14:textId="77777777" w:rsidR="005F2376" w:rsidRDefault="00FA6AF0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91F74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14:paraId="528B96E8" w14:textId="77777777" w:rsidR="005F2376" w:rsidRDefault="005F2376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820" w14:textId="77777777" w:rsidR="005F2376" w:rsidRPr="00FB595A" w:rsidRDefault="00FA6AF0">
    <w:pPr>
      <w:pStyle w:val="a3"/>
      <w:jc w:val="center"/>
      <w:rPr>
        <w:sz w:val="28"/>
        <w:szCs w:val="28"/>
      </w:rPr>
    </w:pPr>
    <w:r w:rsidRPr="00FB595A">
      <w:rPr>
        <w:sz w:val="28"/>
        <w:szCs w:val="28"/>
      </w:rPr>
      <w:fldChar w:fldCharType="begin"/>
    </w:r>
    <w:r w:rsidRPr="00FB595A">
      <w:rPr>
        <w:sz w:val="28"/>
        <w:szCs w:val="28"/>
      </w:rPr>
      <w:instrText>PAGE   \* MERGEFORMAT</w:instrText>
    </w:r>
    <w:r w:rsidRPr="00FB595A">
      <w:rPr>
        <w:sz w:val="28"/>
        <w:szCs w:val="28"/>
      </w:rPr>
      <w:fldChar w:fldCharType="separate"/>
    </w:r>
    <w:r w:rsidR="0074187A">
      <w:rPr>
        <w:noProof/>
        <w:sz w:val="28"/>
        <w:szCs w:val="28"/>
      </w:rPr>
      <w:t>6</w:t>
    </w:r>
    <w:r w:rsidRPr="00FB595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B"/>
    <w:rsid w:val="00087D91"/>
    <w:rsid w:val="00120A3D"/>
    <w:rsid w:val="001F66C7"/>
    <w:rsid w:val="002148BD"/>
    <w:rsid w:val="00272E22"/>
    <w:rsid w:val="002B12A6"/>
    <w:rsid w:val="002F3940"/>
    <w:rsid w:val="003B12D0"/>
    <w:rsid w:val="00427036"/>
    <w:rsid w:val="004B5B82"/>
    <w:rsid w:val="005C161E"/>
    <w:rsid w:val="005F2376"/>
    <w:rsid w:val="0065618C"/>
    <w:rsid w:val="00694048"/>
    <w:rsid w:val="006E3281"/>
    <w:rsid w:val="006E6793"/>
    <w:rsid w:val="0074187A"/>
    <w:rsid w:val="0075737D"/>
    <w:rsid w:val="00816C1D"/>
    <w:rsid w:val="00833BC8"/>
    <w:rsid w:val="00847A46"/>
    <w:rsid w:val="008722B2"/>
    <w:rsid w:val="008C4BD2"/>
    <w:rsid w:val="00960917"/>
    <w:rsid w:val="00975F61"/>
    <w:rsid w:val="00991F74"/>
    <w:rsid w:val="00AC7B24"/>
    <w:rsid w:val="00B0188C"/>
    <w:rsid w:val="00B4509B"/>
    <w:rsid w:val="00B77260"/>
    <w:rsid w:val="00B843B1"/>
    <w:rsid w:val="00B8537D"/>
    <w:rsid w:val="00C17443"/>
    <w:rsid w:val="00DE7C6A"/>
    <w:rsid w:val="00DF5996"/>
    <w:rsid w:val="00E46353"/>
    <w:rsid w:val="00FA34D6"/>
    <w:rsid w:val="00FA5F17"/>
    <w:rsid w:val="00FA6AF0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3BC"/>
  <w15:docId w15:val="{7A147B77-2AA1-4CC7-864A-2F7586C3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FA7A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2024-08-15T05:48:00Z</cp:lastPrinted>
  <dcterms:created xsi:type="dcterms:W3CDTF">2025-08-18T13:16:00Z</dcterms:created>
  <dcterms:modified xsi:type="dcterms:W3CDTF">2025-08-18T13:17:00Z</dcterms:modified>
</cp:coreProperties>
</file>