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6F2554" w:rsidRPr="006F2554">
              <w:rPr>
                <w:rFonts w:ascii="Times New Roman" w:hAnsi="Times New Roman"/>
                <w:sz w:val="24"/>
                <w:szCs w:val="24"/>
              </w:rPr>
              <w:t>разрешительной документации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      </w:r>
            <w:bookmarkStart w:id="0" w:name="_GoBack"/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F4C80" w:rsidRPr="00CF4C80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C8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F4C80" w:rsidRPr="00CF4C80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C80">
              <w:rPr>
                <w:rFonts w:ascii="Times New Roman" w:hAnsi="Times New Roman"/>
                <w:sz w:val="24"/>
                <w:szCs w:val="24"/>
              </w:rPr>
              <w:t>письменное согласие всех землепользователей земельного участка, находящегося в общей собственности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E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E5">
              <w:rPr>
                <w:rFonts w:ascii="Times New Roman" w:hAnsi="Times New Roman"/>
                <w:sz w:val="24"/>
                <w:szCs w:val="24"/>
              </w:rPr>
              <w:t>до даты приемки объекта в эксплуатацию</w:t>
            </w:r>
          </w:p>
        </w:tc>
      </w:tr>
      <w:tr w:rsidR="00C87F70" w:rsidRPr="00FC16CF" w:rsidTr="00FC16CF">
        <w:tc>
          <w:tcPr>
            <w:tcW w:w="2518" w:type="dxa"/>
          </w:tcPr>
          <w:p w:rsidR="00C87F70" w:rsidRPr="00FC16CF" w:rsidRDefault="00C87F7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9706F4" w:rsidRDefault="009706F4" w:rsidP="0097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6F4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участок**</w:t>
            </w:r>
          </w:p>
          <w:p w:rsidR="009706F4" w:rsidRPr="009706F4" w:rsidRDefault="009706F4" w:rsidP="0097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06F4" w:rsidRDefault="009706F4" w:rsidP="0097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6F4">
              <w:rPr>
                <w:rFonts w:ascii="Times New Roman" w:hAnsi="Times New Roman"/>
                <w:sz w:val="24"/>
                <w:szCs w:val="24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(здание, сооружение) (в отношении зарегистрированного одноквартирного, блокированного жилого </w:t>
            </w:r>
            <w:proofErr w:type="gramStart"/>
            <w:r w:rsidRPr="009706F4">
              <w:rPr>
                <w:rFonts w:ascii="Times New Roman" w:hAnsi="Times New Roman"/>
                <w:sz w:val="24"/>
                <w:szCs w:val="24"/>
              </w:rPr>
              <w:t>дома)*</w:t>
            </w:r>
            <w:proofErr w:type="gramEnd"/>
            <w:r w:rsidRPr="009706F4">
              <w:rPr>
                <w:rFonts w:ascii="Times New Roman" w:hAnsi="Times New Roman"/>
                <w:sz w:val="24"/>
                <w:szCs w:val="24"/>
              </w:rPr>
              <w:t>* – в случае выдачи разрешительной документации на возведение нежилых капитальных построек</w:t>
            </w:r>
          </w:p>
          <w:p w:rsidR="009706F4" w:rsidRPr="009706F4" w:rsidRDefault="009706F4" w:rsidP="0097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7F70" w:rsidRPr="00351FE5" w:rsidRDefault="009706F4" w:rsidP="0097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6F4">
              <w:rPr>
                <w:rFonts w:ascii="Times New Roman" w:hAnsi="Times New Roman"/>
                <w:sz w:val="24"/>
                <w:szCs w:val="24"/>
              </w:rPr>
              <w:t>технические условия на инженерно-техническое обеспечение объекта</w:t>
            </w:r>
          </w:p>
        </w:tc>
      </w:tr>
    </w:tbl>
    <w:p w:rsidR="00E512FB" w:rsidRPr="0091664B" w:rsidRDefault="00E512FB" w:rsidP="009166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C7A21" w:rsidRDefault="005C7A21" w:rsidP="005C7A2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5C7A21" w:rsidRDefault="005C7A21" w:rsidP="005C7A21">
      <w:pPr>
        <w:pStyle w:val="a6"/>
        <w:rPr>
          <w:rFonts w:ascii="Times New Roman" w:hAnsi="Times New Roman" w:cs="Times New Roman"/>
        </w:rPr>
      </w:pP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color w:val="000000"/>
          <w:spacing w:val="-2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 xml:space="preserve">Прошу выдать 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разрешительную документацию на возведение </w:t>
      </w:r>
      <w:proofErr w:type="gramStart"/>
      <w:r w:rsidRPr="001431CC">
        <w:rPr>
          <w:rFonts w:ascii="Times New Roman" w:eastAsia="Calibri" w:hAnsi="Times New Roman" w:cs="Times New Roman"/>
          <w:i/>
          <w:color w:val="000000"/>
          <w:spacing w:val="-2"/>
          <w:sz w:val="30"/>
          <w:szCs w:val="30"/>
        </w:rPr>
        <w:t xml:space="preserve">одноквартирного,   </w:t>
      </w:r>
      <w:proofErr w:type="gramEnd"/>
      <w:r w:rsidRPr="001431CC">
        <w:rPr>
          <w:rFonts w:ascii="Times New Roman" w:eastAsia="Calibri" w:hAnsi="Times New Roman" w:cs="Times New Roman"/>
          <w:i/>
          <w:color w:val="000000"/>
          <w:spacing w:val="-2"/>
          <w:sz w:val="30"/>
          <w:szCs w:val="30"/>
        </w:rPr>
        <w:t xml:space="preserve">  блокированного      жилого   дома   и   (или)    нежилых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pacing w:val="-2"/>
          <w:sz w:val="12"/>
          <w:szCs w:val="12"/>
        </w:rPr>
      </w:pP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12"/>
          <w:szCs w:val="12"/>
        </w:rPr>
        <w:t>(нужное подчеркнуть)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-2"/>
          <w:sz w:val="30"/>
          <w:szCs w:val="30"/>
        </w:rPr>
      </w:pPr>
      <w:r w:rsidRPr="001431CC">
        <w:rPr>
          <w:rFonts w:ascii="Times New Roman" w:eastAsia="Calibri" w:hAnsi="Times New Roman" w:cs="Times New Roman"/>
          <w:i/>
          <w:color w:val="000000"/>
          <w:spacing w:val="-2"/>
          <w:sz w:val="30"/>
          <w:szCs w:val="30"/>
        </w:rPr>
        <w:t>капитальных построек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на придомовой территории на предоставленном земельном участке </w:t>
      </w: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>с кадастровым номером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________________________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 xml:space="preserve">по </w:t>
      </w:r>
      <w:proofErr w:type="gramStart"/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>адресу: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</w:t>
      </w:r>
      <w:r w:rsidRPr="001431CC">
        <w:rPr>
          <w:rFonts w:ascii="Times New Roman" w:eastAsia="Calibri" w:hAnsi="Times New Roman" w:cs="Times New Roman"/>
          <w:sz w:val="30"/>
          <w:szCs w:val="30"/>
        </w:rPr>
        <w:t xml:space="preserve"> _</w:t>
      </w:r>
      <w:proofErr w:type="gramEnd"/>
      <w:r w:rsidRPr="001431CC">
        <w:rPr>
          <w:rFonts w:ascii="Times New Roman" w:eastAsia="Calibri" w:hAnsi="Times New Roman" w:cs="Times New Roman"/>
          <w:sz w:val="30"/>
          <w:szCs w:val="30"/>
        </w:rPr>
        <w:t>___________________________________________________.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Планируемые параметры и технические характеристики объекта строительства _________________________________________________</w:t>
      </w:r>
    </w:p>
    <w:p w:rsid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:rsidR="0091664B" w:rsidRDefault="0091664B" w:rsidP="009166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="001431CC" w:rsidRPr="001431CC">
        <w:rPr>
          <w:rFonts w:ascii="Times New Roman" w:eastAsia="Calibri" w:hAnsi="Times New Roman" w:cs="Times New Roman"/>
          <w:b/>
          <w:sz w:val="12"/>
          <w:szCs w:val="12"/>
        </w:rPr>
        <w:t>(этажность, площадь, материал стен и т.д.)</w:t>
      </w:r>
      <w:r w:rsidR="001431CC" w:rsidRPr="001431CC">
        <w:rPr>
          <w:rFonts w:ascii="Times New Roman" w:eastAsia="Calibri" w:hAnsi="Times New Roman" w:cs="Times New Roman"/>
          <w:b/>
          <w:sz w:val="12"/>
          <w:szCs w:val="12"/>
        </w:rPr>
        <w:br/>
      </w:r>
    </w:p>
    <w:p w:rsidR="001431CC" w:rsidRPr="001431CC" w:rsidRDefault="001431CC" w:rsidP="009166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и инженерно-технического оборудования</w:t>
      </w:r>
      <w:r w:rsidR="0091664B">
        <w:rPr>
          <w:rFonts w:ascii="Times New Roman" w:eastAsia="Calibri" w:hAnsi="Times New Roman" w:cs="Times New Roman"/>
          <w:sz w:val="30"/>
          <w:szCs w:val="30"/>
        </w:rPr>
        <w:t>:</w:t>
      </w:r>
    </w:p>
    <w:p w:rsidR="0091664B" w:rsidRPr="0091664B" w:rsidRDefault="0091664B" w:rsidP="001431CC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1664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91664B"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технические условия на газоснабжение</w:t>
      </w:r>
      <w:r w:rsidRPr="0091664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91664B">
        <w:rPr>
          <w:rFonts w:ascii="Times New Roman" w:eastAsia="Calibri" w:hAnsi="Times New Roman"/>
          <w:sz w:val="28"/>
          <w:szCs w:val="28"/>
          <w:lang w:eastAsia="en-US"/>
        </w:rPr>
        <w:t>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</w:p>
    <w:p w:rsidR="0091664B" w:rsidRPr="0091664B" w:rsidRDefault="0091664B" w:rsidP="001431CC">
      <w:pPr>
        <w:pStyle w:val="a3"/>
        <w:jc w:val="both"/>
        <w:rPr>
          <w:rFonts w:ascii="Times New Roman" w:eastAsia="Calibri" w:hAnsi="Times New Roman"/>
          <w:sz w:val="12"/>
          <w:szCs w:val="12"/>
          <w:lang w:eastAsia="en-US"/>
        </w:rPr>
      </w:pPr>
    </w:p>
    <w:p w:rsidR="0091664B" w:rsidRPr="0091664B" w:rsidRDefault="0091664B" w:rsidP="001431CC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1664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91664B"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технические условия на водоснабжение и канализацию</w:t>
      </w:r>
      <w:r w:rsidRPr="0091664B">
        <w:rPr>
          <w:rFonts w:ascii="Times New Roman" w:eastAsia="Calibri" w:hAnsi="Times New Roman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91664B" w:rsidRPr="0091664B" w:rsidRDefault="0091664B" w:rsidP="001431CC">
      <w:pPr>
        <w:pStyle w:val="a3"/>
        <w:jc w:val="both"/>
        <w:rPr>
          <w:rFonts w:ascii="Times New Roman" w:eastAsia="Calibri" w:hAnsi="Times New Roman"/>
          <w:sz w:val="12"/>
          <w:szCs w:val="12"/>
          <w:lang w:eastAsia="en-US"/>
        </w:rPr>
      </w:pPr>
    </w:p>
    <w:p w:rsidR="0091664B" w:rsidRPr="0091664B" w:rsidRDefault="0091664B" w:rsidP="001431CC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1664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91664B">
        <w:rPr>
          <w:rFonts w:ascii="Times New Roman" w:eastAsia="Calibri" w:hAnsi="Times New Roman"/>
          <w:b/>
          <w:i/>
          <w:sz w:val="28"/>
          <w:szCs w:val="28"/>
          <w:lang w:eastAsia="en-US"/>
        </w:rPr>
        <w:t>технические условия на электроснабжение</w:t>
      </w:r>
      <w:r w:rsidRPr="0091664B">
        <w:rPr>
          <w:rFonts w:ascii="Times New Roman" w:eastAsia="Calibri" w:hAnsi="Times New Roman"/>
          <w:sz w:val="28"/>
          <w:szCs w:val="28"/>
          <w:lang w:eastAsia="en-US"/>
        </w:rPr>
        <w:t xml:space="preserve"> 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</w:t>
      </w:r>
    </w:p>
    <w:p w:rsidR="00DC234B" w:rsidRPr="00987D61" w:rsidRDefault="001431CC" w:rsidP="001431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431CC">
        <w:rPr>
          <w:rFonts w:ascii="Times New Roman" w:eastAsia="Calibri" w:hAnsi="Times New Roman"/>
          <w:sz w:val="30"/>
          <w:szCs w:val="30"/>
          <w:lang w:eastAsia="en-US"/>
        </w:rPr>
        <w:t>_____________________________________________________________</w:t>
      </w:r>
      <w:r w:rsidR="001A52C0">
        <w:rPr>
          <w:rFonts w:ascii="Times New Roman" w:eastAsia="Calibri" w:hAnsi="Times New Roman"/>
          <w:sz w:val="30"/>
          <w:szCs w:val="30"/>
          <w:lang w:eastAsia="en-US"/>
        </w:rPr>
        <w:t>_</w:t>
      </w:r>
    </w:p>
    <w:p w:rsidR="0091664B" w:rsidRDefault="009166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1431C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1CC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9706F4" w:rsidRDefault="003A5CC4" w:rsidP="009706F4">
      <w:pPr>
        <w:rPr>
          <w:lang w:eastAsia="ru-RU"/>
        </w:rPr>
      </w:pPr>
    </w:p>
    <w:sectPr w:rsidR="003A5CC4" w:rsidRPr="009706F4" w:rsidSect="0091664B">
      <w:headerReference w:type="default" r:id="rId6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504" w:rsidRDefault="00671504" w:rsidP="00FE275B">
      <w:pPr>
        <w:spacing w:after="0" w:line="240" w:lineRule="auto"/>
      </w:pPr>
      <w:r>
        <w:separator/>
      </w:r>
    </w:p>
  </w:endnote>
  <w:endnote w:type="continuationSeparator" w:id="0">
    <w:p w:rsidR="00671504" w:rsidRDefault="0067150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504" w:rsidRDefault="00671504" w:rsidP="00FE275B">
      <w:pPr>
        <w:spacing w:after="0" w:line="240" w:lineRule="auto"/>
      </w:pPr>
      <w:r>
        <w:separator/>
      </w:r>
    </w:p>
  </w:footnote>
  <w:footnote w:type="continuationSeparator" w:id="0">
    <w:p w:rsidR="00671504" w:rsidRDefault="0067150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535E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46DAD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31CC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52C0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50D57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A7C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0348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02E3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7A21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1504"/>
    <w:rsid w:val="00674281"/>
    <w:rsid w:val="00675C83"/>
    <w:rsid w:val="00682EC6"/>
    <w:rsid w:val="0068539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255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1664B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06F4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300F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065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87F70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4C80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244A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D73F5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4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16</cp:revision>
  <cp:lastPrinted>2025-05-15T08:43:00Z</cp:lastPrinted>
  <dcterms:created xsi:type="dcterms:W3CDTF">2022-10-07T05:25:00Z</dcterms:created>
  <dcterms:modified xsi:type="dcterms:W3CDTF">2025-05-15T08:45:00Z</dcterms:modified>
</cp:coreProperties>
</file>