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F2C" w:rsidRPr="00985654" w:rsidRDefault="003B6F2C" w:rsidP="00985654">
      <w:pPr>
        <w:spacing w:after="0"/>
        <w:ind w:firstLine="709"/>
        <w:jc w:val="center"/>
        <w:outlineLvl w:val="0"/>
        <w:rPr>
          <w:rFonts w:ascii="Times New Roman" w:hAnsi="Times New Roman" w:cs="Times New Roman"/>
          <w:b/>
          <w:sz w:val="30"/>
          <w:szCs w:val="30"/>
        </w:rPr>
      </w:pPr>
      <w:r w:rsidRPr="00985654">
        <w:rPr>
          <w:rFonts w:ascii="Times New Roman" w:hAnsi="Times New Roman" w:cs="Times New Roman"/>
          <w:b/>
          <w:sz w:val="30"/>
          <w:szCs w:val="30"/>
        </w:rPr>
        <w:t>Гуманитарный проект учреждения здравоохранения</w:t>
      </w:r>
    </w:p>
    <w:p w:rsidR="003B6F2C" w:rsidRPr="00985654" w:rsidRDefault="003B6F2C" w:rsidP="00985654">
      <w:pPr>
        <w:spacing w:after="0"/>
        <w:ind w:firstLine="709"/>
        <w:jc w:val="center"/>
        <w:rPr>
          <w:rFonts w:ascii="Times New Roman" w:hAnsi="Times New Roman" w:cs="Times New Roman"/>
          <w:b/>
          <w:sz w:val="30"/>
          <w:szCs w:val="30"/>
        </w:rPr>
      </w:pPr>
      <w:r w:rsidRPr="00985654">
        <w:rPr>
          <w:rFonts w:ascii="Times New Roman" w:hAnsi="Times New Roman" w:cs="Times New Roman"/>
          <w:b/>
          <w:sz w:val="30"/>
          <w:szCs w:val="30"/>
        </w:rPr>
        <w:t>«Жодинская центральная городская больница»</w:t>
      </w:r>
    </w:p>
    <w:p w:rsidR="003B6F2C" w:rsidRDefault="003B6F2C" w:rsidP="00985654">
      <w:pPr>
        <w:ind w:firstLine="709"/>
        <w:jc w:val="center"/>
        <w:rPr>
          <w:rFonts w:ascii="Times New Roman" w:hAnsi="Times New Roman" w:cs="Times New Roman"/>
          <w:b/>
          <w:sz w:val="30"/>
          <w:szCs w:val="30"/>
        </w:rPr>
      </w:pPr>
      <w:r w:rsidRPr="00985654">
        <w:rPr>
          <w:rFonts w:ascii="Times New Roman" w:hAnsi="Times New Roman" w:cs="Times New Roman"/>
          <w:b/>
          <w:sz w:val="30"/>
          <w:szCs w:val="30"/>
        </w:rPr>
        <w:t>«</w:t>
      </w:r>
      <w:proofErr w:type="spellStart"/>
      <w:r w:rsidRPr="00985654">
        <w:rPr>
          <w:rFonts w:ascii="Times New Roman" w:hAnsi="Times New Roman" w:cs="Times New Roman"/>
          <w:b/>
          <w:sz w:val="30"/>
          <w:szCs w:val="30"/>
        </w:rPr>
        <w:t>Артроскопия</w:t>
      </w:r>
      <w:proofErr w:type="spellEnd"/>
      <w:r w:rsidRPr="00985654">
        <w:rPr>
          <w:rFonts w:ascii="Times New Roman" w:hAnsi="Times New Roman" w:cs="Times New Roman"/>
          <w:b/>
          <w:sz w:val="30"/>
          <w:szCs w:val="30"/>
        </w:rPr>
        <w:t xml:space="preserve"> – второй шанс сустава»</w:t>
      </w:r>
    </w:p>
    <w:p w:rsidR="00985654" w:rsidRPr="00985654" w:rsidRDefault="00985654" w:rsidP="00985654">
      <w:pPr>
        <w:rPr>
          <w:rFonts w:ascii="Times New Roman" w:hAnsi="Times New Roman" w:cs="Times New Roman"/>
          <w:b/>
          <w:sz w:val="30"/>
          <w:szCs w:val="30"/>
        </w:rPr>
      </w:pPr>
      <w:r w:rsidRPr="00985654">
        <w:rPr>
          <w:rFonts w:ascii="Times New Roman" w:hAnsi="Times New Roman" w:cs="Times New Roman"/>
          <w:b/>
          <w:noProof/>
          <w:sz w:val="30"/>
          <w:szCs w:val="30"/>
        </w:rPr>
        <w:drawing>
          <wp:inline distT="0" distB="0" distL="0" distR="0">
            <wp:extent cx="2893302" cy="2160000"/>
            <wp:effectExtent l="19050" t="0" r="2298" b="0"/>
            <wp:docPr id="4" name="Рисунок 1" descr="D:\Документы\Фото и видео\фото\Коленный сустав 30.09.14\DSCN1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Фото и видео\фото\Коленный сустав 30.09.14\DSCN1408.JPG"/>
                    <pic:cNvPicPr>
                      <a:picLocks noChangeAspect="1" noChangeArrowheads="1"/>
                    </pic:cNvPicPr>
                  </pic:nvPicPr>
                  <pic:blipFill>
                    <a:blip r:embed="rId7" cstate="print"/>
                    <a:srcRect/>
                    <a:stretch>
                      <a:fillRect/>
                    </a:stretch>
                  </pic:blipFill>
                  <pic:spPr bwMode="auto">
                    <a:xfrm>
                      <a:off x="0" y="0"/>
                      <a:ext cx="2893302" cy="2160000"/>
                    </a:xfrm>
                    <a:prstGeom prst="rect">
                      <a:avLst/>
                    </a:prstGeom>
                    <a:noFill/>
                    <a:ln w="9525">
                      <a:noFill/>
                      <a:miter lim="800000"/>
                      <a:headEnd/>
                      <a:tailEnd/>
                    </a:ln>
                  </pic:spPr>
                </pic:pic>
              </a:graphicData>
            </a:graphic>
          </wp:inline>
        </w:drawing>
      </w:r>
      <w:r w:rsidRPr="00985654">
        <w:rPr>
          <w:rFonts w:ascii="Times New Roman" w:hAnsi="Times New Roman" w:cs="Times New Roman"/>
          <w:b/>
          <w:noProof/>
          <w:sz w:val="30"/>
          <w:szCs w:val="30"/>
        </w:rPr>
        <w:drawing>
          <wp:inline distT="0" distB="0" distL="0" distR="0">
            <wp:extent cx="2878960" cy="2160000"/>
            <wp:effectExtent l="19050" t="0" r="0" b="0"/>
            <wp:docPr id="5" name="Рисунок 2" descr="D:\Документы\Фото и видео\фото\Коленный сустав 30.09.14\DSCN1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окументы\Фото и видео\фото\Коленный сустав 30.09.14\DSCN1410.JPG"/>
                    <pic:cNvPicPr>
                      <a:picLocks noChangeAspect="1" noChangeArrowheads="1"/>
                    </pic:cNvPicPr>
                  </pic:nvPicPr>
                  <pic:blipFill>
                    <a:blip r:embed="rId8" cstate="print"/>
                    <a:srcRect/>
                    <a:stretch>
                      <a:fillRect/>
                    </a:stretch>
                  </pic:blipFill>
                  <pic:spPr bwMode="auto">
                    <a:xfrm>
                      <a:off x="0" y="0"/>
                      <a:ext cx="2878960" cy="2160000"/>
                    </a:xfrm>
                    <a:prstGeom prst="rect">
                      <a:avLst/>
                    </a:prstGeom>
                    <a:noFill/>
                    <a:ln w="9525">
                      <a:noFill/>
                      <a:miter lim="800000"/>
                      <a:headEnd/>
                      <a:tailEnd/>
                    </a:ln>
                  </pic:spPr>
                </pic:pic>
              </a:graphicData>
            </a:graphic>
          </wp:inline>
        </w:drawing>
      </w:r>
    </w:p>
    <w:p w:rsidR="00C85E46" w:rsidRPr="00925C86" w:rsidRDefault="00925C86" w:rsidP="00985654">
      <w:pPr>
        <w:pStyle w:val="a3"/>
        <w:numPr>
          <w:ilvl w:val="0"/>
          <w:numId w:val="1"/>
        </w:numPr>
        <w:tabs>
          <w:tab w:val="left" w:pos="426"/>
        </w:tabs>
        <w:spacing w:after="0"/>
        <w:ind w:left="0" w:firstLine="709"/>
        <w:jc w:val="both"/>
        <w:rPr>
          <w:rFonts w:ascii="Times New Roman" w:hAnsi="Times New Roman" w:cs="Times New Roman"/>
          <w:b/>
          <w:i/>
          <w:sz w:val="30"/>
          <w:szCs w:val="30"/>
        </w:rPr>
      </w:pPr>
      <w:r>
        <w:rPr>
          <w:rFonts w:ascii="Times New Roman" w:hAnsi="Times New Roman" w:cs="Times New Roman"/>
          <w:b/>
          <w:i/>
          <w:sz w:val="30"/>
          <w:szCs w:val="30"/>
        </w:rPr>
        <w:t>Наименование проекта:</w:t>
      </w:r>
    </w:p>
    <w:p w:rsidR="00945B49" w:rsidRPr="00985654" w:rsidRDefault="00DB78B1" w:rsidP="00985654">
      <w:pPr>
        <w:pStyle w:val="a3"/>
        <w:spacing w:before="240" w:after="100" w:afterAutospacing="1"/>
        <w:ind w:left="0" w:firstLine="709"/>
        <w:jc w:val="both"/>
        <w:rPr>
          <w:rFonts w:ascii="Times New Roman" w:hAnsi="Times New Roman" w:cs="Times New Roman"/>
          <w:sz w:val="30"/>
          <w:szCs w:val="30"/>
        </w:rPr>
      </w:pPr>
      <w:proofErr w:type="spellStart"/>
      <w:r w:rsidRPr="00985654">
        <w:rPr>
          <w:rFonts w:ascii="Times New Roman" w:hAnsi="Times New Roman" w:cs="Times New Roman"/>
          <w:sz w:val="30"/>
          <w:szCs w:val="30"/>
        </w:rPr>
        <w:t>Артроскопия</w:t>
      </w:r>
      <w:proofErr w:type="spellEnd"/>
      <w:r w:rsidRPr="00985654">
        <w:rPr>
          <w:rFonts w:ascii="Times New Roman" w:hAnsi="Times New Roman" w:cs="Times New Roman"/>
          <w:sz w:val="30"/>
          <w:szCs w:val="30"/>
        </w:rPr>
        <w:t xml:space="preserve"> – второй шанс сустава.</w:t>
      </w:r>
      <w:r w:rsidR="00925C86">
        <w:rPr>
          <w:rFonts w:ascii="Times New Roman" w:hAnsi="Times New Roman" w:cs="Times New Roman"/>
          <w:sz w:val="30"/>
          <w:szCs w:val="30"/>
        </w:rPr>
        <w:t xml:space="preserve"> Срок реализации 3 года.</w:t>
      </w:r>
    </w:p>
    <w:p w:rsidR="00037B99" w:rsidRPr="00925C86" w:rsidRDefault="00925C86" w:rsidP="00985654">
      <w:pPr>
        <w:pStyle w:val="a3"/>
        <w:numPr>
          <w:ilvl w:val="0"/>
          <w:numId w:val="1"/>
        </w:numPr>
        <w:tabs>
          <w:tab w:val="left" w:pos="426"/>
        </w:tabs>
        <w:spacing w:before="240" w:after="100" w:afterAutospacing="1"/>
        <w:ind w:left="0" w:firstLine="709"/>
        <w:jc w:val="both"/>
        <w:rPr>
          <w:rFonts w:ascii="Times New Roman" w:hAnsi="Times New Roman" w:cs="Times New Roman"/>
          <w:b/>
          <w:i/>
          <w:sz w:val="30"/>
          <w:szCs w:val="30"/>
        </w:rPr>
      </w:pPr>
      <w:r>
        <w:rPr>
          <w:rFonts w:ascii="Times New Roman" w:hAnsi="Times New Roman" w:cs="Times New Roman"/>
          <w:b/>
          <w:i/>
          <w:sz w:val="30"/>
          <w:szCs w:val="30"/>
        </w:rPr>
        <w:t>Актуальность проекта:</w:t>
      </w:r>
    </w:p>
    <w:p w:rsidR="008C5ADD" w:rsidRPr="00985654" w:rsidRDefault="00945B49" w:rsidP="00925C86">
      <w:pPr>
        <w:pStyle w:val="a3"/>
        <w:spacing w:after="100" w:afterAutospacing="1"/>
        <w:ind w:left="0" w:firstLine="709"/>
        <w:jc w:val="both"/>
        <w:rPr>
          <w:rFonts w:ascii="Times New Roman" w:hAnsi="Times New Roman" w:cs="Times New Roman"/>
          <w:sz w:val="30"/>
          <w:szCs w:val="30"/>
        </w:rPr>
      </w:pPr>
      <w:r w:rsidRPr="00985654">
        <w:rPr>
          <w:rFonts w:ascii="Times New Roman" w:hAnsi="Times New Roman" w:cs="Times New Roman"/>
          <w:sz w:val="30"/>
          <w:szCs w:val="30"/>
        </w:rPr>
        <w:t xml:space="preserve">Проблема </w:t>
      </w:r>
      <w:r w:rsidR="009E4BC0" w:rsidRPr="00985654">
        <w:rPr>
          <w:rFonts w:ascii="Times New Roman" w:hAnsi="Times New Roman" w:cs="Times New Roman"/>
          <w:sz w:val="30"/>
          <w:szCs w:val="30"/>
        </w:rPr>
        <w:t>–</w:t>
      </w:r>
      <w:r w:rsidR="00C6145C">
        <w:rPr>
          <w:rFonts w:ascii="Times New Roman" w:hAnsi="Times New Roman" w:cs="Times New Roman"/>
          <w:sz w:val="30"/>
          <w:szCs w:val="30"/>
        </w:rPr>
        <w:t xml:space="preserve"> </w:t>
      </w:r>
      <w:proofErr w:type="spellStart"/>
      <w:r w:rsidR="009E4BC0" w:rsidRPr="00985654">
        <w:rPr>
          <w:rFonts w:ascii="Times New Roman" w:hAnsi="Times New Roman" w:cs="Times New Roman"/>
          <w:sz w:val="30"/>
          <w:szCs w:val="30"/>
        </w:rPr>
        <w:t>артроскопический</w:t>
      </w:r>
      <w:proofErr w:type="spellEnd"/>
      <w:r w:rsidR="009E4BC0" w:rsidRPr="00985654">
        <w:rPr>
          <w:rFonts w:ascii="Times New Roman" w:hAnsi="Times New Roman" w:cs="Times New Roman"/>
          <w:sz w:val="30"/>
          <w:szCs w:val="30"/>
        </w:rPr>
        <w:t xml:space="preserve"> комплекс на настоящий момент находится в нерабочем состоянии, износ тубусов </w:t>
      </w:r>
      <w:proofErr w:type="spellStart"/>
      <w:r w:rsidR="009E4BC0" w:rsidRPr="00985654">
        <w:rPr>
          <w:rFonts w:ascii="Times New Roman" w:hAnsi="Times New Roman" w:cs="Times New Roman"/>
          <w:sz w:val="30"/>
          <w:szCs w:val="30"/>
        </w:rPr>
        <w:t>артроскопа</w:t>
      </w:r>
      <w:proofErr w:type="spellEnd"/>
      <w:r w:rsidR="009E4BC0" w:rsidRPr="00985654">
        <w:rPr>
          <w:rFonts w:ascii="Times New Roman" w:hAnsi="Times New Roman" w:cs="Times New Roman"/>
          <w:sz w:val="30"/>
          <w:szCs w:val="30"/>
        </w:rPr>
        <w:t xml:space="preserve"> и инструментов достигает 90%, что делает невозможным проведение такого востребованного вмешательства как </w:t>
      </w:r>
      <w:proofErr w:type="spellStart"/>
      <w:r w:rsidR="009E4BC0" w:rsidRPr="00985654">
        <w:rPr>
          <w:rFonts w:ascii="Times New Roman" w:hAnsi="Times New Roman" w:cs="Times New Roman"/>
          <w:sz w:val="30"/>
          <w:szCs w:val="30"/>
        </w:rPr>
        <w:t>артроскопия</w:t>
      </w:r>
      <w:proofErr w:type="spellEnd"/>
      <w:r w:rsidR="009E4BC0" w:rsidRPr="00985654">
        <w:rPr>
          <w:rFonts w:ascii="Times New Roman" w:hAnsi="Times New Roman" w:cs="Times New Roman"/>
          <w:sz w:val="30"/>
          <w:szCs w:val="30"/>
        </w:rPr>
        <w:t xml:space="preserve">. </w:t>
      </w:r>
      <w:r w:rsidR="00037B99" w:rsidRPr="00985654">
        <w:rPr>
          <w:rFonts w:ascii="Times New Roman" w:hAnsi="Times New Roman" w:cs="Times New Roman"/>
          <w:sz w:val="30"/>
          <w:szCs w:val="30"/>
        </w:rPr>
        <w:t>Географическая территория - м</w:t>
      </w:r>
      <w:r w:rsidR="00053FED" w:rsidRPr="00985654">
        <w:rPr>
          <w:rFonts w:ascii="Times New Roman" w:hAnsi="Times New Roman" w:cs="Times New Roman"/>
          <w:sz w:val="30"/>
          <w:szCs w:val="30"/>
        </w:rPr>
        <w:t>ежрайонное травматологическое отделение оказывает специализированную травматологическую помощь населению г</w:t>
      </w:r>
      <w:proofErr w:type="gramStart"/>
      <w:r w:rsidR="00053FED" w:rsidRPr="00985654">
        <w:rPr>
          <w:rFonts w:ascii="Times New Roman" w:hAnsi="Times New Roman" w:cs="Times New Roman"/>
          <w:sz w:val="30"/>
          <w:szCs w:val="30"/>
        </w:rPr>
        <w:t>.Ж</w:t>
      </w:r>
      <w:proofErr w:type="gramEnd"/>
      <w:r w:rsidR="00053FED" w:rsidRPr="00985654">
        <w:rPr>
          <w:rFonts w:ascii="Times New Roman" w:hAnsi="Times New Roman" w:cs="Times New Roman"/>
          <w:sz w:val="30"/>
          <w:szCs w:val="30"/>
        </w:rPr>
        <w:t xml:space="preserve">одино, а также населению </w:t>
      </w:r>
      <w:proofErr w:type="spellStart"/>
      <w:r w:rsidR="00053FED" w:rsidRPr="00985654">
        <w:rPr>
          <w:rFonts w:ascii="Times New Roman" w:hAnsi="Times New Roman" w:cs="Times New Roman"/>
          <w:sz w:val="30"/>
          <w:szCs w:val="30"/>
        </w:rPr>
        <w:t>Смолевичского</w:t>
      </w:r>
      <w:proofErr w:type="spellEnd"/>
      <w:r w:rsidR="00053FED" w:rsidRPr="00985654">
        <w:rPr>
          <w:rFonts w:ascii="Times New Roman" w:hAnsi="Times New Roman" w:cs="Times New Roman"/>
          <w:sz w:val="30"/>
          <w:szCs w:val="30"/>
        </w:rPr>
        <w:t xml:space="preserve">, Березинского, </w:t>
      </w:r>
      <w:proofErr w:type="spellStart"/>
      <w:r w:rsidR="00053FED" w:rsidRPr="00985654">
        <w:rPr>
          <w:rFonts w:ascii="Times New Roman" w:hAnsi="Times New Roman" w:cs="Times New Roman"/>
          <w:sz w:val="30"/>
          <w:szCs w:val="30"/>
        </w:rPr>
        <w:t>Червенского</w:t>
      </w:r>
      <w:proofErr w:type="spellEnd"/>
      <w:r w:rsidR="00053FED" w:rsidRPr="00985654">
        <w:rPr>
          <w:rFonts w:ascii="Times New Roman" w:hAnsi="Times New Roman" w:cs="Times New Roman"/>
          <w:sz w:val="30"/>
          <w:szCs w:val="30"/>
        </w:rPr>
        <w:t xml:space="preserve"> районов, </w:t>
      </w:r>
      <w:r w:rsidR="00EB06AD" w:rsidRPr="00985654">
        <w:rPr>
          <w:rFonts w:ascii="Times New Roman" w:hAnsi="Times New Roman" w:cs="Times New Roman"/>
          <w:sz w:val="30"/>
          <w:szCs w:val="30"/>
        </w:rPr>
        <w:t xml:space="preserve">обеспечивает </w:t>
      </w:r>
      <w:r w:rsidR="00053FED" w:rsidRPr="00985654">
        <w:rPr>
          <w:rFonts w:ascii="Times New Roman" w:hAnsi="Times New Roman" w:cs="Times New Roman"/>
          <w:sz w:val="30"/>
          <w:szCs w:val="30"/>
        </w:rPr>
        <w:t xml:space="preserve">выполнение </w:t>
      </w:r>
      <w:proofErr w:type="spellStart"/>
      <w:r w:rsidR="00053FED" w:rsidRPr="00985654">
        <w:rPr>
          <w:rFonts w:ascii="Times New Roman" w:hAnsi="Times New Roman" w:cs="Times New Roman"/>
          <w:sz w:val="30"/>
          <w:szCs w:val="30"/>
        </w:rPr>
        <w:t>артроскопий</w:t>
      </w:r>
      <w:proofErr w:type="spellEnd"/>
      <w:r w:rsidR="00053FED" w:rsidRPr="00985654">
        <w:rPr>
          <w:rFonts w:ascii="Times New Roman" w:hAnsi="Times New Roman" w:cs="Times New Roman"/>
          <w:sz w:val="30"/>
          <w:szCs w:val="30"/>
        </w:rPr>
        <w:t xml:space="preserve"> населению Борисовского и Крупского районов.</w:t>
      </w:r>
    </w:p>
    <w:p w:rsidR="000C1815" w:rsidRPr="00985654" w:rsidRDefault="00704928" w:rsidP="00985654">
      <w:pPr>
        <w:pStyle w:val="a3"/>
        <w:spacing w:after="100" w:afterAutospacing="1"/>
        <w:ind w:left="0" w:firstLine="709"/>
        <w:jc w:val="both"/>
        <w:rPr>
          <w:rFonts w:ascii="Times New Roman" w:hAnsi="Times New Roman" w:cs="Times New Roman"/>
          <w:sz w:val="30"/>
          <w:szCs w:val="30"/>
        </w:rPr>
      </w:pPr>
      <w:proofErr w:type="spellStart"/>
      <w:r w:rsidRPr="00985654">
        <w:rPr>
          <w:rFonts w:ascii="Times New Roman" w:hAnsi="Times New Roman" w:cs="Times New Roman"/>
          <w:sz w:val="30"/>
          <w:szCs w:val="30"/>
        </w:rPr>
        <w:t>Артроскопия</w:t>
      </w:r>
      <w:proofErr w:type="spellEnd"/>
      <w:r w:rsidRPr="00985654">
        <w:rPr>
          <w:rFonts w:ascii="Times New Roman" w:hAnsi="Times New Roman" w:cs="Times New Roman"/>
          <w:sz w:val="30"/>
          <w:szCs w:val="30"/>
        </w:rPr>
        <w:t xml:space="preserve"> может быть </w:t>
      </w:r>
      <w:proofErr w:type="gramStart"/>
      <w:r w:rsidRPr="00985654">
        <w:rPr>
          <w:rFonts w:ascii="Times New Roman" w:hAnsi="Times New Roman" w:cs="Times New Roman"/>
          <w:sz w:val="30"/>
          <w:szCs w:val="30"/>
        </w:rPr>
        <w:t>выполнена</w:t>
      </w:r>
      <w:proofErr w:type="gramEnd"/>
      <w:r w:rsidRPr="00985654">
        <w:rPr>
          <w:rFonts w:ascii="Times New Roman" w:hAnsi="Times New Roman" w:cs="Times New Roman"/>
          <w:sz w:val="30"/>
          <w:szCs w:val="30"/>
        </w:rPr>
        <w:t xml:space="preserve"> как с диагностической, так и с лечебной целью. Данное оперативное вмешательство</w:t>
      </w:r>
      <w:r w:rsidR="000C1815" w:rsidRPr="00985654">
        <w:rPr>
          <w:rFonts w:ascii="Times New Roman" w:hAnsi="Times New Roman" w:cs="Times New Roman"/>
          <w:sz w:val="30"/>
          <w:szCs w:val="30"/>
        </w:rPr>
        <w:t xml:space="preserve"> выполняется при травматических повреждениях менисков и связочного аппарата сустава </w:t>
      </w:r>
      <w:r w:rsidRPr="00985654">
        <w:rPr>
          <w:rFonts w:ascii="Times New Roman" w:hAnsi="Times New Roman" w:cs="Times New Roman"/>
          <w:sz w:val="30"/>
          <w:szCs w:val="30"/>
        </w:rPr>
        <w:t>(коленного, плечевого</w:t>
      </w:r>
      <w:r w:rsidR="000C1815" w:rsidRPr="00985654">
        <w:rPr>
          <w:rFonts w:ascii="Times New Roman" w:hAnsi="Times New Roman" w:cs="Times New Roman"/>
          <w:sz w:val="30"/>
          <w:szCs w:val="30"/>
        </w:rPr>
        <w:t xml:space="preserve">), </w:t>
      </w:r>
      <w:proofErr w:type="spellStart"/>
      <w:r w:rsidRPr="00985654">
        <w:rPr>
          <w:rFonts w:ascii="Times New Roman" w:hAnsi="Times New Roman" w:cs="Times New Roman"/>
          <w:sz w:val="30"/>
          <w:szCs w:val="30"/>
        </w:rPr>
        <w:t>остеоартрозе</w:t>
      </w:r>
      <w:proofErr w:type="spellEnd"/>
      <w:r w:rsidRPr="00985654">
        <w:rPr>
          <w:rFonts w:ascii="Times New Roman" w:hAnsi="Times New Roman" w:cs="Times New Roman"/>
          <w:sz w:val="30"/>
          <w:szCs w:val="30"/>
        </w:rPr>
        <w:t xml:space="preserve"> коленного сустава, нестабильности и некоторых воспалительных заболеваниях суставов, а также при длительных суставных болях неясного происхождения. </w:t>
      </w:r>
      <w:proofErr w:type="spellStart"/>
      <w:r w:rsidRPr="00985654">
        <w:rPr>
          <w:rFonts w:ascii="Times New Roman" w:hAnsi="Times New Roman" w:cs="Times New Roman"/>
          <w:sz w:val="30"/>
          <w:szCs w:val="30"/>
        </w:rPr>
        <w:t>Артроскопияотностится</w:t>
      </w:r>
      <w:proofErr w:type="spellEnd"/>
      <w:r w:rsidRPr="00985654">
        <w:rPr>
          <w:rFonts w:ascii="Times New Roman" w:hAnsi="Times New Roman" w:cs="Times New Roman"/>
          <w:sz w:val="30"/>
          <w:szCs w:val="30"/>
        </w:rPr>
        <w:t xml:space="preserve"> к малоинвази</w:t>
      </w:r>
      <w:r w:rsidR="00EB06AD" w:rsidRPr="00985654">
        <w:rPr>
          <w:rFonts w:ascii="Times New Roman" w:hAnsi="Times New Roman" w:cs="Times New Roman"/>
          <w:sz w:val="30"/>
          <w:szCs w:val="30"/>
        </w:rPr>
        <w:t>вным хирургическим манипуляциям, полная реабилитация после выполнения которой занимает менее двух месяцев</w:t>
      </w:r>
      <w:proofErr w:type="gramStart"/>
      <w:r w:rsidR="00EB06AD" w:rsidRPr="00985654">
        <w:rPr>
          <w:rFonts w:ascii="Times New Roman" w:hAnsi="Times New Roman" w:cs="Times New Roman"/>
          <w:sz w:val="30"/>
          <w:szCs w:val="30"/>
        </w:rPr>
        <w:t>.</w:t>
      </w:r>
      <w:r w:rsidRPr="00985654">
        <w:rPr>
          <w:rFonts w:ascii="Times New Roman" w:hAnsi="Times New Roman" w:cs="Times New Roman"/>
          <w:sz w:val="30"/>
          <w:szCs w:val="30"/>
        </w:rPr>
        <w:t>Е</w:t>
      </w:r>
      <w:proofErr w:type="gramEnd"/>
      <w:r w:rsidRPr="00985654">
        <w:rPr>
          <w:rFonts w:ascii="Times New Roman" w:hAnsi="Times New Roman" w:cs="Times New Roman"/>
          <w:sz w:val="30"/>
          <w:szCs w:val="30"/>
        </w:rPr>
        <w:t>е выполнение позволяет решить ряд проблем: улучшить диагнос</w:t>
      </w:r>
      <w:r w:rsidR="00EB06AD" w:rsidRPr="00985654">
        <w:rPr>
          <w:rFonts w:ascii="Times New Roman" w:hAnsi="Times New Roman" w:cs="Times New Roman"/>
          <w:sz w:val="30"/>
          <w:szCs w:val="30"/>
        </w:rPr>
        <w:t xml:space="preserve">тику при заболеваниях суставов; уменьшить </w:t>
      </w:r>
      <w:r w:rsidRPr="00985654">
        <w:rPr>
          <w:rFonts w:ascii="Times New Roman" w:hAnsi="Times New Roman" w:cs="Times New Roman"/>
          <w:sz w:val="30"/>
          <w:szCs w:val="30"/>
        </w:rPr>
        <w:t>затраты на оплату листк</w:t>
      </w:r>
      <w:r w:rsidR="00EB06AD" w:rsidRPr="00985654">
        <w:rPr>
          <w:rFonts w:ascii="Times New Roman" w:hAnsi="Times New Roman" w:cs="Times New Roman"/>
          <w:sz w:val="30"/>
          <w:szCs w:val="30"/>
        </w:rPr>
        <w:t xml:space="preserve">ов временной нетрудоспособности;снизить вероятность прогрессирования заболевания с развитием необратимых </w:t>
      </w:r>
      <w:r w:rsidR="00EB06AD" w:rsidRPr="00985654">
        <w:rPr>
          <w:rFonts w:ascii="Times New Roman" w:hAnsi="Times New Roman" w:cs="Times New Roman"/>
          <w:sz w:val="30"/>
          <w:szCs w:val="30"/>
        </w:rPr>
        <w:lastRenderedPageBreak/>
        <w:t>изменений в суставе, требующих операции протезирования или ведущих к стойкой утрате трудоспособности, выходу на инвалидность, нуждаемости в посторонней помощи; сократить среднюю длительность стационарного лечения и тем самым уменьшить затраты на данный вид медицинской помощи.</w:t>
      </w:r>
    </w:p>
    <w:p w:rsidR="00925C86" w:rsidRPr="00925C86" w:rsidRDefault="006213C0" w:rsidP="00925C86">
      <w:pPr>
        <w:spacing w:after="100" w:afterAutospacing="1"/>
        <w:jc w:val="both"/>
        <w:rPr>
          <w:rFonts w:ascii="Times New Roman" w:hAnsi="Times New Roman" w:cs="Times New Roman"/>
          <w:sz w:val="30"/>
          <w:szCs w:val="30"/>
        </w:rPr>
      </w:pPr>
      <w:r>
        <w:rPr>
          <w:rFonts w:ascii="Times New Roman" w:hAnsi="Times New Roman" w:cs="Times New Roman"/>
          <w:b/>
          <w:i/>
          <w:sz w:val="30"/>
          <w:szCs w:val="30"/>
        </w:rPr>
        <w:t xml:space="preserve">3. </w:t>
      </w:r>
      <w:r w:rsidR="00A35C6F" w:rsidRPr="00925C86">
        <w:rPr>
          <w:rFonts w:ascii="Times New Roman" w:hAnsi="Times New Roman" w:cs="Times New Roman"/>
          <w:b/>
          <w:i/>
          <w:sz w:val="30"/>
          <w:szCs w:val="30"/>
        </w:rPr>
        <w:t>Цель проекта</w:t>
      </w:r>
      <w:r w:rsidR="00925C86" w:rsidRPr="00925C86">
        <w:rPr>
          <w:rFonts w:ascii="Times New Roman" w:hAnsi="Times New Roman" w:cs="Times New Roman"/>
          <w:b/>
          <w:i/>
          <w:sz w:val="30"/>
          <w:szCs w:val="30"/>
        </w:rPr>
        <w:t>:</w:t>
      </w:r>
      <w:r w:rsidR="00A35C6F" w:rsidRPr="00925C86">
        <w:rPr>
          <w:rFonts w:ascii="Times New Roman" w:hAnsi="Times New Roman" w:cs="Times New Roman"/>
          <w:sz w:val="30"/>
          <w:szCs w:val="30"/>
        </w:rPr>
        <w:t xml:space="preserve"> </w:t>
      </w:r>
    </w:p>
    <w:p w:rsidR="00925C86" w:rsidRDefault="00925C86" w:rsidP="00925C86">
      <w:pPr>
        <w:spacing w:after="100" w:afterAutospacing="1"/>
        <w:jc w:val="both"/>
        <w:rPr>
          <w:rFonts w:ascii="Times New Roman" w:hAnsi="Times New Roman" w:cs="Times New Roman"/>
          <w:sz w:val="30"/>
          <w:szCs w:val="30"/>
        </w:rPr>
      </w:pPr>
      <w:r>
        <w:rPr>
          <w:rFonts w:ascii="Times New Roman" w:hAnsi="Times New Roman" w:cs="Times New Roman"/>
          <w:sz w:val="30"/>
          <w:szCs w:val="30"/>
        </w:rPr>
        <w:t xml:space="preserve">    </w:t>
      </w:r>
      <w:r w:rsidR="005F44E0" w:rsidRPr="00925C86">
        <w:rPr>
          <w:rFonts w:ascii="Times New Roman" w:hAnsi="Times New Roman" w:cs="Times New Roman"/>
          <w:sz w:val="30"/>
          <w:szCs w:val="30"/>
        </w:rPr>
        <w:t xml:space="preserve">Улучшение качества оказания </w:t>
      </w:r>
      <w:r w:rsidR="00831CBE" w:rsidRPr="00925C86">
        <w:rPr>
          <w:rFonts w:ascii="Times New Roman" w:hAnsi="Times New Roman" w:cs="Times New Roman"/>
          <w:sz w:val="30"/>
          <w:szCs w:val="30"/>
        </w:rPr>
        <w:t xml:space="preserve">специализированной </w:t>
      </w:r>
      <w:proofErr w:type="spellStart"/>
      <w:r w:rsidR="00831CBE" w:rsidRPr="00925C86">
        <w:rPr>
          <w:rFonts w:ascii="Times New Roman" w:hAnsi="Times New Roman" w:cs="Times New Roman"/>
          <w:sz w:val="30"/>
          <w:szCs w:val="30"/>
        </w:rPr>
        <w:t>ортопедо</w:t>
      </w:r>
      <w:proofErr w:type="spellEnd"/>
      <w:r w:rsidR="00831CBE" w:rsidRPr="00925C86">
        <w:rPr>
          <w:rFonts w:ascii="Times New Roman" w:hAnsi="Times New Roman" w:cs="Times New Roman"/>
          <w:sz w:val="30"/>
          <w:szCs w:val="30"/>
        </w:rPr>
        <w:t>-травматологической</w:t>
      </w:r>
      <w:r w:rsidR="005F44E0" w:rsidRPr="00925C86">
        <w:rPr>
          <w:rFonts w:ascii="Times New Roman" w:hAnsi="Times New Roman" w:cs="Times New Roman"/>
          <w:sz w:val="30"/>
          <w:szCs w:val="30"/>
        </w:rPr>
        <w:t xml:space="preserve"> помощи в межрайонном травматологическом отделении УЗ «Жодинская ЦГБ»</w:t>
      </w:r>
      <w:r w:rsidR="00831CBE" w:rsidRPr="00925C86">
        <w:rPr>
          <w:rFonts w:ascii="Times New Roman" w:hAnsi="Times New Roman" w:cs="Times New Roman"/>
          <w:sz w:val="30"/>
          <w:szCs w:val="30"/>
        </w:rPr>
        <w:t xml:space="preserve"> в срок 202</w:t>
      </w:r>
      <w:r w:rsidR="00FC7F88" w:rsidRPr="00925C86">
        <w:rPr>
          <w:rFonts w:ascii="Times New Roman" w:hAnsi="Times New Roman" w:cs="Times New Roman"/>
          <w:sz w:val="30"/>
          <w:szCs w:val="30"/>
        </w:rPr>
        <w:t>4</w:t>
      </w:r>
      <w:r w:rsidR="00831CBE" w:rsidRPr="00925C86">
        <w:rPr>
          <w:rFonts w:ascii="Times New Roman" w:hAnsi="Times New Roman" w:cs="Times New Roman"/>
          <w:sz w:val="30"/>
          <w:szCs w:val="30"/>
        </w:rPr>
        <w:t>-202</w:t>
      </w:r>
      <w:r w:rsidR="00FC7F88" w:rsidRPr="00925C86">
        <w:rPr>
          <w:rFonts w:ascii="Times New Roman" w:hAnsi="Times New Roman" w:cs="Times New Roman"/>
          <w:sz w:val="30"/>
          <w:szCs w:val="30"/>
        </w:rPr>
        <w:t>6</w:t>
      </w:r>
      <w:r w:rsidR="00831CBE" w:rsidRPr="00925C86">
        <w:rPr>
          <w:rFonts w:ascii="Times New Roman" w:hAnsi="Times New Roman" w:cs="Times New Roman"/>
          <w:sz w:val="30"/>
          <w:szCs w:val="30"/>
        </w:rPr>
        <w:t xml:space="preserve"> гг</w:t>
      </w:r>
      <w:r w:rsidR="005F44E0" w:rsidRPr="00925C86">
        <w:rPr>
          <w:rFonts w:ascii="Times New Roman" w:hAnsi="Times New Roman" w:cs="Times New Roman"/>
          <w:sz w:val="30"/>
          <w:szCs w:val="30"/>
        </w:rPr>
        <w:t>.</w:t>
      </w:r>
      <w:proofErr w:type="gramStart"/>
      <w:r>
        <w:rPr>
          <w:rFonts w:ascii="Times New Roman" w:hAnsi="Times New Roman" w:cs="Times New Roman"/>
          <w:sz w:val="30"/>
          <w:szCs w:val="30"/>
        </w:rPr>
        <w:t xml:space="preserve"> ;</w:t>
      </w:r>
      <w:proofErr w:type="gramEnd"/>
    </w:p>
    <w:p w:rsidR="00DE0FF1" w:rsidRPr="00925C86" w:rsidRDefault="00DE0FF1"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Увеличить количество </w:t>
      </w:r>
      <w:proofErr w:type="spellStart"/>
      <w:r w:rsidR="00CB3925" w:rsidRPr="00925C86">
        <w:rPr>
          <w:rFonts w:ascii="Times New Roman" w:hAnsi="Times New Roman" w:cs="Times New Roman"/>
          <w:sz w:val="30"/>
          <w:szCs w:val="30"/>
        </w:rPr>
        <w:t>артроскопий</w:t>
      </w:r>
      <w:proofErr w:type="spellEnd"/>
      <w:r w:rsidR="00CB3925" w:rsidRPr="00925C86">
        <w:rPr>
          <w:rFonts w:ascii="Times New Roman" w:hAnsi="Times New Roman" w:cs="Times New Roman"/>
          <w:sz w:val="30"/>
          <w:szCs w:val="30"/>
        </w:rPr>
        <w:t xml:space="preserve">, </w:t>
      </w:r>
      <w:r w:rsidRPr="00925C86">
        <w:rPr>
          <w:rFonts w:ascii="Times New Roman" w:hAnsi="Times New Roman" w:cs="Times New Roman"/>
          <w:sz w:val="30"/>
          <w:szCs w:val="30"/>
        </w:rPr>
        <w:t>выполняемых в межрайонном травматологическом отде</w:t>
      </w:r>
      <w:r w:rsidR="00CB3925" w:rsidRPr="00925C86">
        <w:rPr>
          <w:rFonts w:ascii="Times New Roman" w:hAnsi="Times New Roman" w:cs="Times New Roman"/>
          <w:sz w:val="30"/>
          <w:szCs w:val="30"/>
        </w:rPr>
        <w:t xml:space="preserve">лении УЗ «Жодинская ЦГБ» </w:t>
      </w:r>
      <w:r w:rsidR="00831CBE" w:rsidRPr="00925C86">
        <w:rPr>
          <w:rFonts w:ascii="Times New Roman" w:hAnsi="Times New Roman" w:cs="Times New Roman"/>
          <w:sz w:val="30"/>
          <w:szCs w:val="30"/>
        </w:rPr>
        <w:t>срок до конца 202</w:t>
      </w:r>
      <w:r w:rsidR="00FC7F88" w:rsidRPr="00925C86">
        <w:rPr>
          <w:rFonts w:ascii="Times New Roman" w:hAnsi="Times New Roman" w:cs="Times New Roman"/>
          <w:sz w:val="30"/>
          <w:szCs w:val="30"/>
        </w:rPr>
        <w:t>6</w:t>
      </w:r>
      <w:r w:rsidR="00831CBE" w:rsidRPr="00925C86">
        <w:rPr>
          <w:rFonts w:ascii="Times New Roman" w:hAnsi="Times New Roman" w:cs="Times New Roman"/>
          <w:sz w:val="30"/>
          <w:szCs w:val="30"/>
        </w:rPr>
        <w:t xml:space="preserve"> года</w:t>
      </w:r>
      <w:r w:rsidR="00CB3925" w:rsidRPr="00925C86">
        <w:rPr>
          <w:rFonts w:ascii="Times New Roman" w:hAnsi="Times New Roman" w:cs="Times New Roman"/>
          <w:sz w:val="30"/>
          <w:szCs w:val="30"/>
        </w:rPr>
        <w:t>;</w:t>
      </w:r>
    </w:p>
    <w:p w:rsidR="00CB3925" w:rsidRPr="00925C86" w:rsidRDefault="00CB3925"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Сократить очередь на выполнение </w:t>
      </w:r>
      <w:proofErr w:type="spellStart"/>
      <w:r w:rsidRPr="00925C86">
        <w:rPr>
          <w:rFonts w:ascii="Times New Roman" w:hAnsi="Times New Roman" w:cs="Times New Roman"/>
          <w:sz w:val="30"/>
          <w:szCs w:val="30"/>
        </w:rPr>
        <w:t>артроскопий</w:t>
      </w:r>
      <w:proofErr w:type="spellEnd"/>
      <w:r w:rsidRPr="00925C86">
        <w:rPr>
          <w:rFonts w:ascii="Times New Roman" w:hAnsi="Times New Roman" w:cs="Times New Roman"/>
          <w:sz w:val="30"/>
          <w:szCs w:val="30"/>
        </w:rPr>
        <w:t xml:space="preserve"> до двух недель</w:t>
      </w:r>
      <w:r w:rsidR="00831CBE" w:rsidRPr="00925C86">
        <w:rPr>
          <w:rFonts w:ascii="Times New Roman" w:hAnsi="Times New Roman" w:cs="Times New Roman"/>
          <w:sz w:val="30"/>
          <w:szCs w:val="30"/>
        </w:rPr>
        <w:t xml:space="preserve"> в течение года</w:t>
      </w:r>
      <w:r w:rsidRPr="00925C86">
        <w:rPr>
          <w:rFonts w:ascii="Times New Roman" w:hAnsi="Times New Roman" w:cs="Times New Roman"/>
          <w:sz w:val="30"/>
          <w:szCs w:val="30"/>
        </w:rPr>
        <w:t>;</w:t>
      </w:r>
    </w:p>
    <w:p w:rsidR="00CB3925" w:rsidRPr="00925C86" w:rsidRDefault="00CB3925"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Сократить среднюю длительность госпитализации пациентов с заболеваниями суставов до 1</w:t>
      </w:r>
      <w:r w:rsidR="00831CBE" w:rsidRPr="00925C86">
        <w:rPr>
          <w:rFonts w:ascii="Times New Roman" w:hAnsi="Times New Roman" w:cs="Times New Roman"/>
          <w:sz w:val="30"/>
          <w:szCs w:val="30"/>
        </w:rPr>
        <w:t>2</w:t>
      </w:r>
      <w:r w:rsidRPr="00925C86">
        <w:rPr>
          <w:rFonts w:ascii="Times New Roman" w:hAnsi="Times New Roman" w:cs="Times New Roman"/>
          <w:sz w:val="30"/>
          <w:szCs w:val="30"/>
        </w:rPr>
        <w:t xml:space="preserve"> дней</w:t>
      </w:r>
      <w:r w:rsidR="00831CBE" w:rsidRPr="00925C86">
        <w:rPr>
          <w:rFonts w:ascii="Times New Roman" w:hAnsi="Times New Roman" w:cs="Times New Roman"/>
          <w:sz w:val="30"/>
          <w:szCs w:val="30"/>
        </w:rPr>
        <w:t xml:space="preserve"> в срок до конца 202</w:t>
      </w:r>
      <w:r w:rsidR="00CC5192">
        <w:rPr>
          <w:rFonts w:ascii="Times New Roman" w:hAnsi="Times New Roman" w:cs="Times New Roman"/>
          <w:sz w:val="30"/>
          <w:szCs w:val="30"/>
        </w:rPr>
        <w:t>6</w:t>
      </w:r>
      <w:r w:rsidR="00831CBE" w:rsidRPr="00925C86">
        <w:rPr>
          <w:rFonts w:ascii="Times New Roman" w:hAnsi="Times New Roman" w:cs="Times New Roman"/>
          <w:sz w:val="30"/>
          <w:szCs w:val="30"/>
        </w:rPr>
        <w:t xml:space="preserve"> года</w:t>
      </w:r>
      <w:r w:rsidRPr="00925C86">
        <w:rPr>
          <w:rFonts w:ascii="Times New Roman" w:hAnsi="Times New Roman" w:cs="Times New Roman"/>
          <w:sz w:val="30"/>
          <w:szCs w:val="30"/>
        </w:rPr>
        <w:t>;</w:t>
      </w:r>
    </w:p>
    <w:p w:rsidR="00CB3925" w:rsidRPr="00925C86" w:rsidRDefault="00CB3925"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Улучшить исход травматических повреждений и дегенеративных заболеваний суставов среди пациентов УЗ «Жодинская ЦГБ»</w:t>
      </w:r>
      <w:r w:rsidR="00831CBE" w:rsidRPr="00925C86">
        <w:rPr>
          <w:rFonts w:ascii="Times New Roman" w:hAnsi="Times New Roman" w:cs="Times New Roman"/>
          <w:sz w:val="30"/>
          <w:szCs w:val="30"/>
        </w:rPr>
        <w:t xml:space="preserve"> - </w:t>
      </w:r>
      <w:r w:rsidR="00C20CF8" w:rsidRPr="00925C86">
        <w:rPr>
          <w:rFonts w:ascii="Times New Roman" w:hAnsi="Times New Roman" w:cs="Times New Roman"/>
          <w:sz w:val="30"/>
          <w:szCs w:val="30"/>
        </w:rPr>
        <w:t xml:space="preserve">сокращениедней </w:t>
      </w:r>
      <w:r w:rsidR="00831CBE" w:rsidRPr="00925C86">
        <w:rPr>
          <w:rFonts w:ascii="Times New Roman" w:hAnsi="Times New Roman" w:cs="Times New Roman"/>
          <w:sz w:val="30"/>
          <w:szCs w:val="30"/>
        </w:rPr>
        <w:t xml:space="preserve">заболеваемости </w:t>
      </w:r>
      <w:proofErr w:type="gramStart"/>
      <w:r w:rsidR="00831CBE" w:rsidRPr="00925C86">
        <w:rPr>
          <w:rFonts w:ascii="Times New Roman" w:hAnsi="Times New Roman" w:cs="Times New Roman"/>
          <w:sz w:val="30"/>
          <w:szCs w:val="30"/>
        </w:rPr>
        <w:t>со</w:t>
      </w:r>
      <w:proofErr w:type="gramEnd"/>
      <w:r w:rsidR="00831CBE" w:rsidRPr="00925C86">
        <w:rPr>
          <w:rFonts w:ascii="Times New Roman" w:hAnsi="Times New Roman" w:cs="Times New Roman"/>
          <w:sz w:val="30"/>
          <w:szCs w:val="30"/>
        </w:rPr>
        <w:t xml:space="preserve"> временной утратой трудоспособности и  первичного выхода на инвалидность по причине заболевания опорно-двигательного аппарата на 2% в год в течение трех лет</w:t>
      </w:r>
      <w:r w:rsidRPr="00925C86">
        <w:rPr>
          <w:rFonts w:ascii="Times New Roman" w:hAnsi="Times New Roman" w:cs="Times New Roman"/>
          <w:sz w:val="30"/>
          <w:szCs w:val="30"/>
        </w:rPr>
        <w:t>.</w:t>
      </w:r>
    </w:p>
    <w:p w:rsidR="00985654" w:rsidRPr="00985654" w:rsidRDefault="00985654" w:rsidP="00985654">
      <w:pPr>
        <w:pStyle w:val="a3"/>
        <w:spacing w:after="100" w:afterAutospacing="1"/>
        <w:ind w:left="709"/>
        <w:jc w:val="both"/>
        <w:rPr>
          <w:rFonts w:ascii="Times New Roman" w:hAnsi="Times New Roman" w:cs="Times New Roman"/>
          <w:sz w:val="30"/>
          <w:szCs w:val="30"/>
        </w:rPr>
      </w:pPr>
    </w:p>
    <w:p w:rsidR="00CB3925" w:rsidRPr="00925C86" w:rsidRDefault="006213C0" w:rsidP="00925C86">
      <w:pPr>
        <w:spacing w:after="100" w:afterAutospacing="1"/>
        <w:jc w:val="both"/>
        <w:rPr>
          <w:rFonts w:ascii="Times New Roman" w:hAnsi="Times New Roman" w:cs="Times New Roman"/>
          <w:sz w:val="30"/>
          <w:szCs w:val="30"/>
        </w:rPr>
      </w:pPr>
      <w:r>
        <w:rPr>
          <w:rFonts w:ascii="Times New Roman" w:hAnsi="Times New Roman" w:cs="Times New Roman"/>
          <w:b/>
          <w:i/>
          <w:sz w:val="30"/>
          <w:szCs w:val="30"/>
        </w:rPr>
        <w:t>4.</w:t>
      </w:r>
      <w:r w:rsidR="00CB3925" w:rsidRPr="00925C86">
        <w:rPr>
          <w:rFonts w:ascii="Times New Roman" w:hAnsi="Times New Roman" w:cs="Times New Roman"/>
          <w:b/>
          <w:i/>
          <w:sz w:val="30"/>
          <w:szCs w:val="30"/>
        </w:rPr>
        <w:t>Задачи</w:t>
      </w:r>
      <w:r w:rsidR="00925C86">
        <w:rPr>
          <w:rFonts w:ascii="Times New Roman" w:hAnsi="Times New Roman" w:cs="Times New Roman"/>
          <w:b/>
          <w:i/>
          <w:sz w:val="30"/>
          <w:szCs w:val="30"/>
        </w:rPr>
        <w:t xml:space="preserve"> проекта</w:t>
      </w:r>
      <w:r w:rsidR="00CB3925" w:rsidRPr="00925C86">
        <w:rPr>
          <w:rFonts w:ascii="Times New Roman" w:hAnsi="Times New Roman" w:cs="Times New Roman"/>
          <w:sz w:val="30"/>
          <w:szCs w:val="30"/>
        </w:rPr>
        <w:t xml:space="preserve">: </w:t>
      </w:r>
    </w:p>
    <w:p w:rsidR="00C20CF8" w:rsidRPr="00925C86" w:rsidRDefault="00925C86" w:rsidP="00925C86">
      <w:pPr>
        <w:spacing w:after="100" w:afterAutospacing="1"/>
        <w:jc w:val="both"/>
        <w:rPr>
          <w:rFonts w:ascii="Times New Roman" w:hAnsi="Times New Roman" w:cs="Times New Roman"/>
          <w:sz w:val="30"/>
          <w:szCs w:val="30"/>
        </w:rPr>
      </w:pPr>
      <w:r>
        <w:rPr>
          <w:rFonts w:ascii="Times New Roman" w:hAnsi="Times New Roman" w:cs="Times New Roman"/>
          <w:sz w:val="30"/>
          <w:szCs w:val="30"/>
        </w:rPr>
        <w:t>П</w:t>
      </w:r>
      <w:r w:rsidR="00C20CF8" w:rsidRPr="00925C86">
        <w:rPr>
          <w:rFonts w:ascii="Times New Roman" w:hAnsi="Times New Roman" w:cs="Times New Roman"/>
          <w:sz w:val="30"/>
          <w:szCs w:val="30"/>
        </w:rPr>
        <w:t xml:space="preserve">одготовка специалистов для работы на </w:t>
      </w:r>
      <w:proofErr w:type="spellStart"/>
      <w:r w:rsidR="00C20CF8" w:rsidRPr="00925C86">
        <w:rPr>
          <w:rFonts w:ascii="Times New Roman" w:hAnsi="Times New Roman" w:cs="Times New Roman"/>
          <w:sz w:val="30"/>
          <w:szCs w:val="30"/>
        </w:rPr>
        <w:t>артроскопическом</w:t>
      </w:r>
      <w:proofErr w:type="spellEnd"/>
      <w:r w:rsidR="00C20CF8" w:rsidRPr="00925C86">
        <w:rPr>
          <w:rFonts w:ascii="Times New Roman" w:hAnsi="Times New Roman" w:cs="Times New Roman"/>
          <w:sz w:val="30"/>
          <w:szCs w:val="30"/>
        </w:rPr>
        <w:t xml:space="preserve"> оборудовании;</w:t>
      </w:r>
    </w:p>
    <w:p w:rsidR="00CB3925" w:rsidRPr="00925C86" w:rsidRDefault="00925C86" w:rsidP="00925C86">
      <w:pPr>
        <w:spacing w:after="100" w:afterAutospacing="1"/>
        <w:jc w:val="both"/>
        <w:rPr>
          <w:rFonts w:ascii="Times New Roman" w:hAnsi="Times New Roman" w:cs="Times New Roman"/>
          <w:sz w:val="30"/>
          <w:szCs w:val="30"/>
        </w:rPr>
      </w:pPr>
      <w:r>
        <w:rPr>
          <w:rFonts w:ascii="Times New Roman" w:hAnsi="Times New Roman" w:cs="Times New Roman"/>
          <w:sz w:val="30"/>
          <w:szCs w:val="30"/>
        </w:rPr>
        <w:t>З</w:t>
      </w:r>
      <w:r w:rsidR="00C20CF8" w:rsidRPr="00925C86">
        <w:rPr>
          <w:rFonts w:ascii="Times New Roman" w:hAnsi="Times New Roman" w:cs="Times New Roman"/>
          <w:sz w:val="30"/>
          <w:szCs w:val="30"/>
        </w:rPr>
        <w:t xml:space="preserve">акупка </w:t>
      </w:r>
      <w:proofErr w:type="spellStart"/>
      <w:r w:rsidR="00C20CF8" w:rsidRPr="00925C86">
        <w:rPr>
          <w:rFonts w:ascii="Times New Roman" w:hAnsi="Times New Roman" w:cs="Times New Roman"/>
          <w:sz w:val="30"/>
          <w:szCs w:val="30"/>
        </w:rPr>
        <w:t>артроскопического</w:t>
      </w:r>
      <w:proofErr w:type="spellEnd"/>
      <w:r w:rsidR="00C20CF8" w:rsidRPr="00925C86">
        <w:rPr>
          <w:rFonts w:ascii="Times New Roman" w:hAnsi="Times New Roman" w:cs="Times New Roman"/>
          <w:sz w:val="30"/>
          <w:szCs w:val="30"/>
        </w:rPr>
        <w:t xml:space="preserve"> комплекса;</w:t>
      </w:r>
    </w:p>
    <w:p w:rsidR="00C20CF8" w:rsidRPr="00925C86" w:rsidRDefault="00925C86" w:rsidP="00925C86">
      <w:pPr>
        <w:spacing w:after="100" w:afterAutospacing="1"/>
        <w:jc w:val="both"/>
        <w:rPr>
          <w:rFonts w:ascii="Times New Roman" w:hAnsi="Times New Roman" w:cs="Times New Roman"/>
          <w:sz w:val="30"/>
          <w:szCs w:val="30"/>
        </w:rPr>
      </w:pPr>
      <w:r>
        <w:rPr>
          <w:rFonts w:ascii="Times New Roman" w:hAnsi="Times New Roman" w:cs="Times New Roman"/>
          <w:sz w:val="30"/>
          <w:szCs w:val="30"/>
        </w:rPr>
        <w:t>В</w:t>
      </w:r>
      <w:r w:rsidR="00C20CF8" w:rsidRPr="00925C86">
        <w:rPr>
          <w:rFonts w:ascii="Times New Roman" w:hAnsi="Times New Roman" w:cs="Times New Roman"/>
          <w:sz w:val="30"/>
          <w:szCs w:val="30"/>
        </w:rPr>
        <w:t xml:space="preserve">ыделение коек для размещения пациентов, нуждающихся в выполнении </w:t>
      </w:r>
      <w:proofErr w:type="spellStart"/>
      <w:r w:rsidR="00C20CF8" w:rsidRPr="00925C86">
        <w:rPr>
          <w:rFonts w:ascii="Times New Roman" w:hAnsi="Times New Roman" w:cs="Times New Roman"/>
          <w:sz w:val="30"/>
          <w:szCs w:val="30"/>
        </w:rPr>
        <w:t>артроскопий</w:t>
      </w:r>
      <w:proofErr w:type="spellEnd"/>
      <w:r w:rsidR="00C20CF8" w:rsidRPr="00925C86">
        <w:rPr>
          <w:rFonts w:ascii="Times New Roman" w:hAnsi="Times New Roman" w:cs="Times New Roman"/>
          <w:sz w:val="30"/>
          <w:szCs w:val="30"/>
        </w:rPr>
        <w:t>;</w:t>
      </w:r>
    </w:p>
    <w:p w:rsidR="00C20CF8" w:rsidRPr="00925C86" w:rsidRDefault="00925C86" w:rsidP="00925C86">
      <w:pPr>
        <w:spacing w:after="100" w:afterAutospacing="1"/>
        <w:jc w:val="both"/>
        <w:rPr>
          <w:rFonts w:ascii="Times New Roman" w:hAnsi="Times New Roman" w:cs="Times New Roman"/>
          <w:sz w:val="30"/>
          <w:szCs w:val="30"/>
        </w:rPr>
      </w:pPr>
      <w:r>
        <w:rPr>
          <w:rFonts w:ascii="Times New Roman" w:hAnsi="Times New Roman" w:cs="Times New Roman"/>
          <w:sz w:val="30"/>
          <w:szCs w:val="30"/>
        </w:rPr>
        <w:lastRenderedPageBreak/>
        <w:t>В</w:t>
      </w:r>
      <w:r w:rsidR="00C20CF8" w:rsidRPr="00925C86">
        <w:rPr>
          <w:rFonts w:ascii="Times New Roman" w:hAnsi="Times New Roman" w:cs="Times New Roman"/>
          <w:sz w:val="30"/>
          <w:szCs w:val="30"/>
        </w:rPr>
        <w:t xml:space="preserve">ыделение операционной для проведения </w:t>
      </w:r>
      <w:proofErr w:type="spellStart"/>
      <w:r w:rsidR="00C20CF8" w:rsidRPr="00925C86">
        <w:rPr>
          <w:rFonts w:ascii="Times New Roman" w:hAnsi="Times New Roman" w:cs="Times New Roman"/>
          <w:sz w:val="30"/>
          <w:szCs w:val="30"/>
        </w:rPr>
        <w:t>артроскопий</w:t>
      </w:r>
      <w:proofErr w:type="spellEnd"/>
      <w:r w:rsidR="00C20CF8" w:rsidRPr="00925C86">
        <w:rPr>
          <w:rFonts w:ascii="Times New Roman" w:hAnsi="Times New Roman" w:cs="Times New Roman"/>
          <w:sz w:val="30"/>
          <w:szCs w:val="30"/>
        </w:rPr>
        <w:t>;</w:t>
      </w:r>
    </w:p>
    <w:p w:rsidR="00C20CF8" w:rsidRPr="00925C86" w:rsidRDefault="00925C86" w:rsidP="00925C86">
      <w:pPr>
        <w:spacing w:after="100" w:afterAutospacing="1"/>
        <w:jc w:val="both"/>
        <w:rPr>
          <w:rFonts w:ascii="Times New Roman" w:hAnsi="Times New Roman" w:cs="Times New Roman"/>
          <w:sz w:val="30"/>
          <w:szCs w:val="30"/>
        </w:rPr>
      </w:pPr>
      <w:r>
        <w:rPr>
          <w:rFonts w:ascii="Times New Roman" w:hAnsi="Times New Roman" w:cs="Times New Roman"/>
          <w:sz w:val="30"/>
          <w:szCs w:val="30"/>
        </w:rPr>
        <w:t>Т</w:t>
      </w:r>
      <w:r w:rsidR="00C20CF8" w:rsidRPr="00925C86">
        <w:rPr>
          <w:rFonts w:ascii="Times New Roman" w:hAnsi="Times New Roman" w:cs="Times New Roman"/>
          <w:sz w:val="30"/>
          <w:szCs w:val="30"/>
        </w:rPr>
        <w:t xml:space="preserve">ехническое обслуживание </w:t>
      </w:r>
      <w:proofErr w:type="spellStart"/>
      <w:r w:rsidR="00C20CF8" w:rsidRPr="00925C86">
        <w:rPr>
          <w:rFonts w:ascii="Times New Roman" w:hAnsi="Times New Roman" w:cs="Times New Roman"/>
          <w:sz w:val="30"/>
          <w:szCs w:val="30"/>
        </w:rPr>
        <w:t>артроскопического</w:t>
      </w:r>
      <w:proofErr w:type="spellEnd"/>
      <w:r w:rsidR="00C20CF8" w:rsidRPr="00925C86">
        <w:rPr>
          <w:rFonts w:ascii="Times New Roman" w:hAnsi="Times New Roman" w:cs="Times New Roman"/>
          <w:sz w:val="30"/>
          <w:szCs w:val="30"/>
        </w:rPr>
        <w:t xml:space="preserve"> оборудования.</w:t>
      </w:r>
    </w:p>
    <w:p w:rsidR="00526C3E" w:rsidRPr="00925C86" w:rsidRDefault="006213C0" w:rsidP="00925C86">
      <w:pPr>
        <w:spacing w:after="100" w:afterAutospacing="1"/>
        <w:jc w:val="both"/>
        <w:rPr>
          <w:rFonts w:ascii="Times New Roman" w:hAnsi="Times New Roman" w:cs="Times New Roman"/>
          <w:sz w:val="30"/>
          <w:szCs w:val="30"/>
        </w:rPr>
      </w:pPr>
      <w:r>
        <w:rPr>
          <w:rFonts w:ascii="Times New Roman" w:hAnsi="Times New Roman" w:cs="Times New Roman"/>
          <w:b/>
          <w:i/>
          <w:sz w:val="30"/>
          <w:szCs w:val="30"/>
        </w:rPr>
        <w:t>5.</w:t>
      </w:r>
      <w:r w:rsidR="00526C3E" w:rsidRPr="00925C86">
        <w:rPr>
          <w:rFonts w:ascii="Times New Roman" w:hAnsi="Times New Roman" w:cs="Times New Roman"/>
          <w:b/>
          <w:i/>
          <w:sz w:val="30"/>
          <w:szCs w:val="30"/>
        </w:rPr>
        <w:t>Стратегия проекта</w:t>
      </w:r>
      <w:r w:rsidR="00526C3E" w:rsidRPr="00925C86">
        <w:rPr>
          <w:rFonts w:ascii="Times New Roman" w:hAnsi="Times New Roman" w:cs="Times New Roman"/>
          <w:sz w:val="30"/>
          <w:szCs w:val="30"/>
        </w:rPr>
        <w:t xml:space="preserve"> – поиск спонсорской помощи для закупки </w:t>
      </w:r>
      <w:proofErr w:type="spellStart"/>
      <w:r w:rsidR="00526C3E" w:rsidRPr="00925C86">
        <w:rPr>
          <w:rFonts w:ascii="Times New Roman" w:hAnsi="Times New Roman" w:cs="Times New Roman"/>
          <w:sz w:val="30"/>
          <w:szCs w:val="30"/>
        </w:rPr>
        <w:t>артроскопического</w:t>
      </w:r>
      <w:proofErr w:type="spellEnd"/>
      <w:r w:rsidR="00526C3E" w:rsidRPr="00925C86">
        <w:rPr>
          <w:rFonts w:ascii="Times New Roman" w:hAnsi="Times New Roman" w:cs="Times New Roman"/>
          <w:sz w:val="30"/>
          <w:szCs w:val="30"/>
        </w:rPr>
        <w:t xml:space="preserve"> оборудования.</w:t>
      </w:r>
    </w:p>
    <w:p w:rsidR="00526C3E" w:rsidRPr="00925C86" w:rsidRDefault="006213C0" w:rsidP="00925C86">
      <w:pPr>
        <w:spacing w:after="100" w:afterAutospacing="1"/>
        <w:jc w:val="both"/>
        <w:rPr>
          <w:rFonts w:ascii="Times New Roman" w:hAnsi="Times New Roman" w:cs="Times New Roman"/>
          <w:sz w:val="30"/>
          <w:szCs w:val="30"/>
        </w:rPr>
      </w:pPr>
      <w:r>
        <w:rPr>
          <w:rFonts w:ascii="Times New Roman" w:hAnsi="Times New Roman" w:cs="Times New Roman"/>
          <w:b/>
          <w:i/>
          <w:sz w:val="30"/>
          <w:szCs w:val="30"/>
        </w:rPr>
        <w:t>6.</w:t>
      </w:r>
      <w:r w:rsidR="00526C3E" w:rsidRPr="00925C86">
        <w:rPr>
          <w:rFonts w:ascii="Times New Roman" w:hAnsi="Times New Roman" w:cs="Times New Roman"/>
          <w:b/>
          <w:i/>
          <w:sz w:val="30"/>
          <w:szCs w:val="30"/>
        </w:rPr>
        <w:t>Методы пр</w:t>
      </w:r>
      <w:r w:rsidR="00B70538" w:rsidRPr="00925C86">
        <w:rPr>
          <w:rFonts w:ascii="Times New Roman" w:hAnsi="Times New Roman" w:cs="Times New Roman"/>
          <w:b/>
          <w:i/>
          <w:sz w:val="30"/>
          <w:szCs w:val="30"/>
        </w:rPr>
        <w:t>о</w:t>
      </w:r>
      <w:r w:rsidR="00526C3E" w:rsidRPr="00925C86">
        <w:rPr>
          <w:rFonts w:ascii="Times New Roman" w:hAnsi="Times New Roman" w:cs="Times New Roman"/>
          <w:b/>
          <w:i/>
          <w:sz w:val="30"/>
          <w:szCs w:val="30"/>
        </w:rPr>
        <w:t>екта</w:t>
      </w:r>
      <w:r w:rsidR="00526C3E" w:rsidRPr="00925C86">
        <w:rPr>
          <w:rFonts w:ascii="Times New Roman" w:hAnsi="Times New Roman" w:cs="Times New Roman"/>
          <w:sz w:val="30"/>
          <w:szCs w:val="30"/>
        </w:rPr>
        <w:t xml:space="preserve"> (мероприятия в рамках поставленных задач):</w:t>
      </w:r>
    </w:p>
    <w:p w:rsidR="00526C3E" w:rsidRPr="00925C86" w:rsidRDefault="00526C3E"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Формирование заявки на курсы повышения квалификации (в том числе на рабочем месте) с целью </w:t>
      </w:r>
      <w:proofErr w:type="gramStart"/>
      <w:r w:rsidRPr="00925C86">
        <w:rPr>
          <w:rFonts w:ascii="Times New Roman" w:hAnsi="Times New Roman" w:cs="Times New Roman"/>
          <w:sz w:val="30"/>
          <w:szCs w:val="30"/>
        </w:rPr>
        <w:t>повышения уровня подготовки специалистов межрайонного травматологического отделения</w:t>
      </w:r>
      <w:proofErr w:type="gramEnd"/>
      <w:r w:rsidRPr="00925C86">
        <w:rPr>
          <w:rFonts w:ascii="Times New Roman" w:hAnsi="Times New Roman" w:cs="Times New Roman"/>
          <w:sz w:val="30"/>
          <w:szCs w:val="30"/>
        </w:rPr>
        <w:t xml:space="preserve"> для работы на </w:t>
      </w:r>
      <w:proofErr w:type="spellStart"/>
      <w:r w:rsidRPr="00925C86">
        <w:rPr>
          <w:rFonts w:ascii="Times New Roman" w:hAnsi="Times New Roman" w:cs="Times New Roman"/>
          <w:sz w:val="30"/>
          <w:szCs w:val="30"/>
        </w:rPr>
        <w:t>артроскопическом</w:t>
      </w:r>
      <w:proofErr w:type="spellEnd"/>
      <w:r w:rsidRPr="00925C86">
        <w:rPr>
          <w:rFonts w:ascii="Times New Roman" w:hAnsi="Times New Roman" w:cs="Times New Roman"/>
          <w:sz w:val="30"/>
          <w:szCs w:val="30"/>
        </w:rPr>
        <w:t xml:space="preserve"> оборудовании;</w:t>
      </w:r>
    </w:p>
    <w:p w:rsidR="00526C3E" w:rsidRPr="00925C86" w:rsidRDefault="00526C3E"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Командирование специалистов на курсы повышения квалификации;</w:t>
      </w:r>
    </w:p>
    <w:p w:rsidR="00526C3E" w:rsidRPr="00925C86" w:rsidRDefault="00526C3E"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Составление технического задания на необходимое оборудование (</w:t>
      </w:r>
      <w:proofErr w:type="spellStart"/>
      <w:r w:rsidRPr="00925C86">
        <w:rPr>
          <w:rFonts w:ascii="Times New Roman" w:hAnsi="Times New Roman" w:cs="Times New Roman"/>
          <w:sz w:val="30"/>
          <w:szCs w:val="30"/>
        </w:rPr>
        <w:t>артроскопический</w:t>
      </w:r>
      <w:proofErr w:type="spellEnd"/>
      <w:r w:rsidRPr="00925C86">
        <w:rPr>
          <w:rFonts w:ascii="Times New Roman" w:hAnsi="Times New Roman" w:cs="Times New Roman"/>
          <w:sz w:val="30"/>
          <w:szCs w:val="30"/>
        </w:rPr>
        <w:t xml:space="preserve"> комплекс);</w:t>
      </w:r>
    </w:p>
    <w:p w:rsidR="008C4BC0" w:rsidRPr="00925C86" w:rsidRDefault="008C4BC0"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Проведение процедуры закупки </w:t>
      </w:r>
      <w:proofErr w:type="spellStart"/>
      <w:r w:rsidRPr="00925C86">
        <w:rPr>
          <w:rFonts w:ascii="Times New Roman" w:hAnsi="Times New Roman" w:cs="Times New Roman"/>
          <w:sz w:val="30"/>
          <w:szCs w:val="30"/>
        </w:rPr>
        <w:t>артроскопического</w:t>
      </w:r>
      <w:proofErr w:type="spellEnd"/>
      <w:r w:rsidRPr="00925C86">
        <w:rPr>
          <w:rFonts w:ascii="Times New Roman" w:hAnsi="Times New Roman" w:cs="Times New Roman"/>
          <w:sz w:val="30"/>
          <w:szCs w:val="30"/>
        </w:rPr>
        <w:t xml:space="preserve"> комплекса;</w:t>
      </w:r>
    </w:p>
    <w:p w:rsidR="008C4BC0" w:rsidRPr="00925C86" w:rsidRDefault="008C4BC0"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Заключение договора на техническое обслуживание </w:t>
      </w:r>
      <w:proofErr w:type="spellStart"/>
      <w:r w:rsidRPr="00925C86">
        <w:rPr>
          <w:rFonts w:ascii="Times New Roman" w:hAnsi="Times New Roman" w:cs="Times New Roman"/>
          <w:sz w:val="30"/>
          <w:szCs w:val="30"/>
        </w:rPr>
        <w:t>артроскопического</w:t>
      </w:r>
      <w:proofErr w:type="spellEnd"/>
      <w:r w:rsidRPr="00925C86">
        <w:rPr>
          <w:rFonts w:ascii="Times New Roman" w:hAnsi="Times New Roman" w:cs="Times New Roman"/>
          <w:sz w:val="30"/>
          <w:szCs w:val="30"/>
        </w:rPr>
        <w:t xml:space="preserve"> комплекса;</w:t>
      </w:r>
    </w:p>
    <w:p w:rsidR="00526C3E" w:rsidRPr="00925C86" w:rsidRDefault="00526C3E"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Анализ показателей коечного фонда травматологического отделения и пропускной способности </w:t>
      </w:r>
      <w:proofErr w:type="spellStart"/>
      <w:r w:rsidRPr="00925C86">
        <w:rPr>
          <w:rFonts w:ascii="Times New Roman" w:hAnsi="Times New Roman" w:cs="Times New Roman"/>
          <w:sz w:val="30"/>
          <w:szCs w:val="30"/>
        </w:rPr>
        <w:t>артроскопического</w:t>
      </w:r>
      <w:proofErr w:type="spellEnd"/>
      <w:r w:rsidRPr="00925C86">
        <w:rPr>
          <w:rFonts w:ascii="Times New Roman" w:hAnsi="Times New Roman" w:cs="Times New Roman"/>
          <w:sz w:val="30"/>
          <w:szCs w:val="30"/>
        </w:rPr>
        <w:t xml:space="preserve"> комплекса для определения оптимального количества коек, выделенных для пациентов, нуждающихся в выполнении </w:t>
      </w:r>
      <w:proofErr w:type="spellStart"/>
      <w:r w:rsidRPr="00925C86">
        <w:rPr>
          <w:rFonts w:ascii="Times New Roman" w:hAnsi="Times New Roman" w:cs="Times New Roman"/>
          <w:sz w:val="30"/>
          <w:szCs w:val="30"/>
        </w:rPr>
        <w:t>артроскопий</w:t>
      </w:r>
      <w:proofErr w:type="spellEnd"/>
      <w:r w:rsidRPr="00925C86">
        <w:rPr>
          <w:rFonts w:ascii="Times New Roman" w:hAnsi="Times New Roman" w:cs="Times New Roman"/>
          <w:sz w:val="30"/>
          <w:szCs w:val="30"/>
        </w:rPr>
        <w:t>;</w:t>
      </w:r>
    </w:p>
    <w:p w:rsidR="00526C3E" w:rsidRPr="00925C86" w:rsidRDefault="00B70538"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В соответствии с пропускной способностью </w:t>
      </w:r>
      <w:proofErr w:type="spellStart"/>
      <w:r w:rsidRPr="00925C86">
        <w:rPr>
          <w:rFonts w:ascii="Times New Roman" w:hAnsi="Times New Roman" w:cs="Times New Roman"/>
          <w:sz w:val="30"/>
          <w:szCs w:val="30"/>
        </w:rPr>
        <w:t>артроскопического</w:t>
      </w:r>
      <w:proofErr w:type="spellEnd"/>
      <w:r w:rsidRPr="00925C86">
        <w:rPr>
          <w:rFonts w:ascii="Times New Roman" w:hAnsi="Times New Roman" w:cs="Times New Roman"/>
          <w:sz w:val="30"/>
          <w:szCs w:val="30"/>
        </w:rPr>
        <w:t xml:space="preserve"> комплекса, количеством подготовленных специалистов, количеством коек планирование количества вмешательств и времени эксплуатации операционной;</w:t>
      </w:r>
    </w:p>
    <w:p w:rsidR="0012581D" w:rsidRPr="00925C86" w:rsidRDefault="0012581D"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Выполнение </w:t>
      </w:r>
      <w:proofErr w:type="spellStart"/>
      <w:r w:rsidRPr="00925C86">
        <w:rPr>
          <w:rFonts w:ascii="Times New Roman" w:hAnsi="Times New Roman" w:cs="Times New Roman"/>
          <w:sz w:val="30"/>
          <w:szCs w:val="30"/>
        </w:rPr>
        <w:t>артроскопических</w:t>
      </w:r>
      <w:proofErr w:type="spellEnd"/>
      <w:r w:rsidRPr="00925C86">
        <w:rPr>
          <w:rFonts w:ascii="Times New Roman" w:hAnsi="Times New Roman" w:cs="Times New Roman"/>
          <w:sz w:val="30"/>
          <w:szCs w:val="30"/>
        </w:rPr>
        <w:t xml:space="preserve"> вмешательств в объеме, достаточном для достижения </w:t>
      </w:r>
      <w:r w:rsidR="00167BDD" w:rsidRPr="00925C86">
        <w:rPr>
          <w:rFonts w:ascii="Times New Roman" w:hAnsi="Times New Roman" w:cs="Times New Roman"/>
          <w:sz w:val="30"/>
          <w:szCs w:val="30"/>
        </w:rPr>
        <w:t>запланированных показателей;</w:t>
      </w:r>
    </w:p>
    <w:p w:rsidR="0069708E" w:rsidRPr="00925C86" w:rsidRDefault="0069708E" w:rsidP="00925C86">
      <w:pPr>
        <w:spacing w:after="100" w:afterAutospacing="1"/>
        <w:jc w:val="both"/>
        <w:rPr>
          <w:rFonts w:ascii="Times New Roman" w:hAnsi="Times New Roman" w:cs="Times New Roman"/>
          <w:sz w:val="30"/>
          <w:szCs w:val="30"/>
        </w:rPr>
      </w:pPr>
      <w:r w:rsidRPr="00925C86">
        <w:rPr>
          <w:rFonts w:ascii="Times New Roman" w:hAnsi="Times New Roman" w:cs="Times New Roman"/>
          <w:sz w:val="30"/>
          <w:szCs w:val="30"/>
        </w:rPr>
        <w:t xml:space="preserve">Анализ достижения целевых показателей (количества выполненных </w:t>
      </w:r>
      <w:proofErr w:type="spellStart"/>
      <w:r w:rsidRPr="00925C86">
        <w:rPr>
          <w:rFonts w:ascii="Times New Roman" w:hAnsi="Times New Roman" w:cs="Times New Roman"/>
          <w:sz w:val="30"/>
          <w:szCs w:val="30"/>
        </w:rPr>
        <w:t>артроскопий</w:t>
      </w:r>
      <w:proofErr w:type="spellEnd"/>
      <w:r w:rsidRPr="00925C86">
        <w:rPr>
          <w:rFonts w:ascii="Times New Roman" w:hAnsi="Times New Roman" w:cs="Times New Roman"/>
          <w:sz w:val="30"/>
          <w:szCs w:val="30"/>
        </w:rPr>
        <w:t xml:space="preserve">, сроки ожидания плановых </w:t>
      </w:r>
      <w:proofErr w:type="spellStart"/>
      <w:r w:rsidRPr="00925C86">
        <w:rPr>
          <w:rFonts w:ascii="Times New Roman" w:hAnsi="Times New Roman" w:cs="Times New Roman"/>
          <w:sz w:val="30"/>
          <w:szCs w:val="30"/>
        </w:rPr>
        <w:t>артроскопических</w:t>
      </w:r>
      <w:proofErr w:type="spellEnd"/>
      <w:r w:rsidRPr="00925C86">
        <w:rPr>
          <w:rFonts w:ascii="Times New Roman" w:hAnsi="Times New Roman" w:cs="Times New Roman"/>
          <w:sz w:val="30"/>
          <w:szCs w:val="30"/>
        </w:rPr>
        <w:t xml:space="preserve"> вмешательств, средняя длительность лечения пациента в стационарных </w:t>
      </w:r>
      <w:r w:rsidRPr="00925C86">
        <w:rPr>
          <w:rFonts w:ascii="Times New Roman" w:hAnsi="Times New Roman" w:cs="Times New Roman"/>
          <w:sz w:val="30"/>
          <w:szCs w:val="30"/>
        </w:rPr>
        <w:lastRenderedPageBreak/>
        <w:t>условиях, первичный выход на инвалидность по причине заболеваний костно-мышечной системы).</w:t>
      </w:r>
    </w:p>
    <w:p w:rsidR="0012581D" w:rsidRPr="00925C86" w:rsidRDefault="006213C0" w:rsidP="00925C86">
      <w:pPr>
        <w:spacing w:after="100" w:afterAutospacing="1"/>
        <w:jc w:val="both"/>
        <w:rPr>
          <w:rFonts w:ascii="Times New Roman" w:hAnsi="Times New Roman" w:cs="Times New Roman"/>
          <w:b/>
          <w:i/>
          <w:sz w:val="30"/>
          <w:szCs w:val="30"/>
        </w:rPr>
      </w:pPr>
      <w:r>
        <w:rPr>
          <w:rFonts w:ascii="Times New Roman" w:hAnsi="Times New Roman" w:cs="Times New Roman"/>
          <w:b/>
          <w:i/>
          <w:sz w:val="30"/>
          <w:szCs w:val="30"/>
        </w:rPr>
        <w:t>7.</w:t>
      </w:r>
      <w:r w:rsidR="00B70538" w:rsidRPr="00925C86">
        <w:rPr>
          <w:rFonts w:ascii="Times New Roman" w:hAnsi="Times New Roman" w:cs="Times New Roman"/>
          <w:b/>
          <w:i/>
          <w:sz w:val="30"/>
          <w:szCs w:val="30"/>
        </w:rPr>
        <w:t xml:space="preserve">Организационная структура партнера </w:t>
      </w:r>
      <w:r w:rsidR="00A26969" w:rsidRPr="00925C86">
        <w:rPr>
          <w:rFonts w:ascii="Times New Roman" w:hAnsi="Times New Roman" w:cs="Times New Roman"/>
          <w:b/>
          <w:i/>
          <w:sz w:val="30"/>
          <w:szCs w:val="30"/>
        </w:rPr>
        <w:t>–</w:t>
      </w:r>
      <w:r w:rsidR="00925C86" w:rsidRPr="00925C86">
        <w:rPr>
          <w:rFonts w:ascii="Times New Roman" w:hAnsi="Times New Roman" w:cs="Times New Roman"/>
          <w:b/>
          <w:i/>
          <w:sz w:val="30"/>
          <w:szCs w:val="30"/>
        </w:rPr>
        <w:t xml:space="preserve"> </w:t>
      </w:r>
      <w:r w:rsidR="00A26969" w:rsidRPr="00925C86">
        <w:rPr>
          <w:rFonts w:ascii="Times New Roman" w:hAnsi="Times New Roman" w:cs="Times New Roman"/>
          <w:b/>
          <w:i/>
          <w:sz w:val="30"/>
          <w:szCs w:val="30"/>
        </w:rPr>
        <w:t xml:space="preserve">в реализации проекта участвуют: </w:t>
      </w:r>
    </w:p>
    <w:p w:rsidR="00A26969" w:rsidRPr="00985654" w:rsidRDefault="0012581D"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Руководство УЗ «</w:t>
      </w:r>
      <w:proofErr w:type="spellStart"/>
      <w:r w:rsidRPr="00985654">
        <w:rPr>
          <w:rFonts w:ascii="Times New Roman" w:hAnsi="Times New Roman" w:cs="Times New Roman"/>
          <w:sz w:val="30"/>
          <w:szCs w:val="30"/>
        </w:rPr>
        <w:t>Жодинская</w:t>
      </w:r>
      <w:proofErr w:type="spellEnd"/>
      <w:r w:rsidRPr="00985654">
        <w:rPr>
          <w:rFonts w:ascii="Times New Roman" w:hAnsi="Times New Roman" w:cs="Times New Roman"/>
          <w:sz w:val="30"/>
          <w:szCs w:val="30"/>
        </w:rPr>
        <w:t xml:space="preserve"> ЦГБ»;</w:t>
      </w:r>
    </w:p>
    <w:p w:rsidR="0012581D" w:rsidRPr="00985654" w:rsidRDefault="0012581D"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Сотрудники отдела кадров УЗ «Жодинская ЦГБ»;</w:t>
      </w:r>
    </w:p>
    <w:p w:rsidR="0012581D" w:rsidRPr="00985654" w:rsidRDefault="0012581D"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Сотрудники отдела материально-технического снабжения УЗ «Жодинская ЦГБ»;</w:t>
      </w:r>
    </w:p>
    <w:p w:rsidR="0012581D" w:rsidRPr="00985654" w:rsidRDefault="0012581D"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Сотрудники травматологического отделения УЗ «Жодинская ЦГБ».</w:t>
      </w:r>
    </w:p>
    <w:p w:rsidR="0012581D" w:rsidRPr="00925C86" w:rsidRDefault="006213C0" w:rsidP="00925C86">
      <w:pPr>
        <w:spacing w:after="100" w:afterAutospacing="1"/>
        <w:jc w:val="both"/>
        <w:rPr>
          <w:rFonts w:ascii="Times New Roman" w:hAnsi="Times New Roman" w:cs="Times New Roman"/>
          <w:sz w:val="30"/>
          <w:szCs w:val="30"/>
          <w:u w:val="single"/>
        </w:rPr>
      </w:pPr>
      <w:r>
        <w:rPr>
          <w:rFonts w:ascii="Times New Roman" w:hAnsi="Times New Roman" w:cs="Times New Roman"/>
          <w:b/>
          <w:i/>
          <w:sz w:val="30"/>
          <w:szCs w:val="30"/>
        </w:rPr>
        <w:t>8.</w:t>
      </w:r>
      <w:r w:rsidR="0012581D" w:rsidRPr="00925C86">
        <w:rPr>
          <w:rFonts w:ascii="Times New Roman" w:hAnsi="Times New Roman" w:cs="Times New Roman"/>
          <w:b/>
          <w:i/>
          <w:sz w:val="30"/>
          <w:szCs w:val="30"/>
        </w:rPr>
        <w:t>Устойчивое развитие проекта</w:t>
      </w:r>
      <w:r w:rsidR="0012581D" w:rsidRPr="00925C86">
        <w:rPr>
          <w:rFonts w:ascii="Times New Roman" w:hAnsi="Times New Roman" w:cs="Times New Roman"/>
          <w:sz w:val="30"/>
          <w:szCs w:val="30"/>
        </w:rPr>
        <w:t xml:space="preserve"> обеспечивается</w:t>
      </w:r>
      <w:r w:rsidR="003F2B4D" w:rsidRPr="00925C86">
        <w:rPr>
          <w:rFonts w:ascii="Times New Roman" w:hAnsi="Times New Roman" w:cs="Times New Roman"/>
          <w:sz w:val="30"/>
          <w:szCs w:val="30"/>
        </w:rPr>
        <w:t xml:space="preserve"> путем охвата</w:t>
      </w:r>
      <w:r w:rsidR="0027234E" w:rsidRPr="00925C86">
        <w:rPr>
          <w:rFonts w:ascii="Times New Roman" w:hAnsi="Times New Roman" w:cs="Times New Roman"/>
          <w:sz w:val="30"/>
          <w:szCs w:val="30"/>
        </w:rPr>
        <w:t>максимальн</w:t>
      </w:r>
      <w:r w:rsidR="003F2B4D" w:rsidRPr="00925C86">
        <w:rPr>
          <w:rFonts w:ascii="Times New Roman" w:hAnsi="Times New Roman" w:cs="Times New Roman"/>
          <w:sz w:val="30"/>
          <w:szCs w:val="30"/>
        </w:rPr>
        <w:t>огоколичества</w:t>
      </w:r>
      <w:r w:rsidR="0027234E" w:rsidRPr="00925C86">
        <w:rPr>
          <w:rFonts w:ascii="Times New Roman" w:hAnsi="Times New Roman" w:cs="Times New Roman"/>
          <w:sz w:val="30"/>
          <w:szCs w:val="30"/>
        </w:rPr>
        <w:t xml:space="preserve"> источников финансирования</w:t>
      </w:r>
      <w:r w:rsidR="003F2B4D" w:rsidRPr="00925C86">
        <w:rPr>
          <w:rFonts w:ascii="Times New Roman" w:hAnsi="Times New Roman" w:cs="Times New Roman"/>
          <w:sz w:val="30"/>
          <w:szCs w:val="30"/>
        </w:rPr>
        <w:t>, тесной и непрерывной работой с каждым из таких источников (спонсоров), обсуждения различных условий получения финансирования</w:t>
      </w:r>
      <w:r w:rsidR="0027234E" w:rsidRPr="00925C86">
        <w:rPr>
          <w:rFonts w:ascii="Times New Roman" w:hAnsi="Times New Roman" w:cs="Times New Roman"/>
          <w:sz w:val="30"/>
          <w:szCs w:val="30"/>
        </w:rPr>
        <w:t>.</w:t>
      </w:r>
      <w:r w:rsidR="00925C86">
        <w:rPr>
          <w:rFonts w:ascii="Times New Roman" w:hAnsi="Times New Roman" w:cs="Times New Roman"/>
          <w:sz w:val="30"/>
          <w:szCs w:val="30"/>
        </w:rPr>
        <w:t xml:space="preserve"> </w:t>
      </w:r>
      <w:r w:rsidR="0012581D" w:rsidRPr="00925C86">
        <w:rPr>
          <w:rFonts w:ascii="Times New Roman" w:hAnsi="Times New Roman" w:cs="Times New Roman"/>
          <w:sz w:val="30"/>
          <w:szCs w:val="30"/>
          <w:u w:val="single"/>
        </w:rPr>
        <w:t>Собственный вклад испо</w:t>
      </w:r>
      <w:r w:rsidR="00167BDD" w:rsidRPr="00925C86">
        <w:rPr>
          <w:rFonts w:ascii="Times New Roman" w:hAnsi="Times New Roman" w:cs="Times New Roman"/>
          <w:sz w:val="30"/>
          <w:szCs w:val="30"/>
          <w:u w:val="single"/>
        </w:rPr>
        <w:t>л</w:t>
      </w:r>
      <w:r w:rsidR="0012581D" w:rsidRPr="00925C86">
        <w:rPr>
          <w:rFonts w:ascii="Times New Roman" w:hAnsi="Times New Roman" w:cs="Times New Roman"/>
          <w:sz w:val="30"/>
          <w:szCs w:val="30"/>
          <w:u w:val="single"/>
        </w:rPr>
        <w:t>нителя проекта:</w:t>
      </w:r>
    </w:p>
    <w:p w:rsidR="0012581D" w:rsidRPr="00985654" w:rsidRDefault="00167BDD"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 xml:space="preserve">Обеспечение проекта площадями для выполнения </w:t>
      </w:r>
      <w:proofErr w:type="spellStart"/>
      <w:r w:rsidRPr="00985654">
        <w:rPr>
          <w:rFonts w:ascii="Times New Roman" w:hAnsi="Times New Roman" w:cs="Times New Roman"/>
          <w:sz w:val="30"/>
          <w:szCs w:val="30"/>
        </w:rPr>
        <w:t>артроскопических</w:t>
      </w:r>
      <w:proofErr w:type="spellEnd"/>
      <w:r w:rsidRPr="00985654">
        <w:rPr>
          <w:rFonts w:ascii="Times New Roman" w:hAnsi="Times New Roman" w:cs="Times New Roman"/>
          <w:sz w:val="30"/>
          <w:szCs w:val="30"/>
        </w:rPr>
        <w:t xml:space="preserve"> вмешательств (операционная), а также для размещения пациентов (палаты травматологического отделения);</w:t>
      </w:r>
    </w:p>
    <w:p w:rsidR="00167BDD" w:rsidRPr="00985654" w:rsidRDefault="00167BDD"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 xml:space="preserve">Наличие подготовленного для работы на </w:t>
      </w:r>
      <w:proofErr w:type="spellStart"/>
      <w:r w:rsidRPr="00985654">
        <w:rPr>
          <w:rFonts w:ascii="Times New Roman" w:hAnsi="Times New Roman" w:cs="Times New Roman"/>
          <w:sz w:val="30"/>
          <w:szCs w:val="30"/>
        </w:rPr>
        <w:t>артроскопическом</w:t>
      </w:r>
      <w:proofErr w:type="spellEnd"/>
      <w:r w:rsidRPr="00985654">
        <w:rPr>
          <w:rFonts w:ascii="Times New Roman" w:hAnsi="Times New Roman" w:cs="Times New Roman"/>
          <w:sz w:val="30"/>
          <w:szCs w:val="30"/>
        </w:rPr>
        <w:t xml:space="preserve"> оборудовании медицинского персонала;</w:t>
      </w:r>
    </w:p>
    <w:p w:rsidR="00167BDD" w:rsidRPr="00985654" w:rsidRDefault="00167BDD"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 xml:space="preserve">Обеспечение необходимыми </w:t>
      </w:r>
      <w:r w:rsidR="0054160A" w:rsidRPr="00985654">
        <w:rPr>
          <w:rFonts w:ascii="Times New Roman" w:hAnsi="Times New Roman" w:cs="Times New Roman"/>
          <w:sz w:val="30"/>
          <w:szCs w:val="30"/>
        </w:rPr>
        <w:t xml:space="preserve">для выполнения </w:t>
      </w:r>
      <w:proofErr w:type="spellStart"/>
      <w:r w:rsidR="0054160A" w:rsidRPr="00985654">
        <w:rPr>
          <w:rFonts w:ascii="Times New Roman" w:hAnsi="Times New Roman" w:cs="Times New Roman"/>
          <w:sz w:val="30"/>
          <w:szCs w:val="30"/>
        </w:rPr>
        <w:t>артроскопий</w:t>
      </w:r>
      <w:r w:rsidRPr="00985654">
        <w:rPr>
          <w:rFonts w:ascii="Times New Roman" w:hAnsi="Times New Roman" w:cs="Times New Roman"/>
          <w:sz w:val="30"/>
          <w:szCs w:val="30"/>
        </w:rPr>
        <w:t>лекарственными</w:t>
      </w:r>
      <w:proofErr w:type="spellEnd"/>
      <w:r w:rsidRPr="00985654">
        <w:rPr>
          <w:rFonts w:ascii="Times New Roman" w:hAnsi="Times New Roman" w:cs="Times New Roman"/>
          <w:sz w:val="30"/>
          <w:szCs w:val="30"/>
        </w:rPr>
        <w:t xml:space="preserve"> препаратами (препараты для анестезии, предоперационной подготовки и послеоперационного сопровождения);</w:t>
      </w:r>
    </w:p>
    <w:p w:rsidR="007D7D8C" w:rsidRPr="00985654" w:rsidRDefault="007D7D8C"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Формир</w:t>
      </w:r>
      <w:r w:rsidR="0054160A" w:rsidRPr="00985654">
        <w:rPr>
          <w:rFonts w:ascii="Times New Roman" w:hAnsi="Times New Roman" w:cs="Times New Roman"/>
          <w:sz w:val="30"/>
          <w:szCs w:val="30"/>
        </w:rPr>
        <w:t xml:space="preserve">ование технического задания на </w:t>
      </w:r>
      <w:proofErr w:type="spellStart"/>
      <w:r w:rsidRPr="00985654">
        <w:rPr>
          <w:rFonts w:ascii="Times New Roman" w:hAnsi="Times New Roman" w:cs="Times New Roman"/>
          <w:sz w:val="30"/>
          <w:szCs w:val="30"/>
        </w:rPr>
        <w:t>а</w:t>
      </w:r>
      <w:r w:rsidR="0054160A" w:rsidRPr="00985654">
        <w:rPr>
          <w:rFonts w:ascii="Times New Roman" w:hAnsi="Times New Roman" w:cs="Times New Roman"/>
          <w:sz w:val="30"/>
          <w:szCs w:val="30"/>
        </w:rPr>
        <w:t>р</w:t>
      </w:r>
      <w:r w:rsidRPr="00985654">
        <w:rPr>
          <w:rFonts w:ascii="Times New Roman" w:hAnsi="Times New Roman" w:cs="Times New Roman"/>
          <w:sz w:val="30"/>
          <w:szCs w:val="30"/>
        </w:rPr>
        <w:t>троскопический</w:t>
      </w:r>
      <w:proofErr w:type="spellEnd"/>
      <w:r w:rsidR="0054160A" w:rsidRPr="00985654">
        <w:rPr>
          <w:rFonts w:ascii="Times New Roman" w:hAnsi="Times New Roman" w:cs="Times New Roman"/>
          <w:sz w:val="30"/>
          <w:szCs w:val="30"/>
        </w:rPr>
        <w:t xml:space="preserve"> комплекс;</w:t>
      </w:r>
    </w:p>
    <w:p w:rsidR="00167BDD" w:rsidRPr="00985654" w:rsidRDefault="007D7D8C"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Техническое обслужива</w:t>
      </w:r>
      <w:r w:rsidR="0054160A" w:rsidRPr="00985654">
        <w:rPr>
          <w:rFonts w:ascii="Times New Roman" w:hAnsi="Times New Roman" w:cs="Times New Roman"/>
          <w:sz w:val="30"/>
          <w:szCs w:val="30"/>
        </w:rPr>
        <w:t xml:space="preserve">ние </w:t>
      </w:r>
      <w:proofErr w:type="spellStart"/>
      <w:r w:rsidR="0054160A" w:rsidRPr="00985654">
        <w:rPr>
          <w:rFonts w:ascii="Times New Roman" w:hAnsi="Times New Roman" w:cs="Times New Roman"/>
          <w:sz w:val="30"/>
          <w:szCs w:val="30"/>
        </w:rPr>
        <w:t>артроскопического</w:t>
      </w:r>
      <w:proofErr w:type="spellEnd"/>
      <w:r w:rsidR="0054160A" w:rsidRPr="00985654">
        <w:rPr>
          <w:rFonts w:ascii="Times New Roman" w:hAnsi="Times New Roman" w:cs="Times New Roman"/>
          <w:sz w:val="30"/>
          <w:szCs w:val="30"/>
        </w:rPr>
        <w:t xml:space="preserve"> комплекса.</w:t>
      </w:r>
    </w:p>
    <w:p w:rsidR="0054160A" w:rsidRPr="00985654" w:rsidRDefault="0054160A"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Срок реализации проекта – 202</w:t>
      </w:r>
      <w:r w:rsidR="00FC7F88">
        <w:rPr>
          <w:rFonts w:ascii="Times New Roman" w:hAnsi="Times New Roman" w:cs="Times New Roman"/>
          <w:sz w:val="30"/>
          <w:szCs w:val="30"/>
        </w:rPr>
        <w:t>4</w:t>
      </w:r>
      <w:r w:rsidRPr="00985654">
        <w:rPr>
          <w:rFonts w:ascii="Times New Roman" w:hAnsi="Times New Roman" w:cs="Times New Roman"/>
          <w:sz w:val="30"/>
          <w:szCs w:val="30"/>
        </w:rPr>
        <w:t>-202</w:t>
      </w:r>
      <w:r w:rsidR="00FC7F88">
        <w:rPr>
          <w:rFonts w:ascii="Times New Roman" w:hAnsi="Times New Roman" w:cs="Times New Roman"/>
          <w:sz w:val="30"/>
          <w:szCs w:val="30"/>
        </w:rPr>
        <w:t>6</w:t>
      </w:r>
      <w:r w:rsidRPr="00985654">
        <w:rPr>
          <w:rFonts w:ascii="Times New Roman" w:hAnsi="Times New Roman" w:cs="Times New Roman"/>
          <w:sz w:val="30"/>
          <w:szCs w:val="30"/>
        </w:rPr>
        <w:t xml:space="preserve"> </w:t>
      </w:r>
      <w:proofErr w:type="spellStart"/>
      <w:r w:rsidRPr="00985654">
        <w:rPr>
          <w:rFonts w:ascii="Times New Roman" w:hAnsi="Times New Roman" w:cs="Times New Roman"/>
          <w:sz w:val="30"/>
          <w:szCs w:val="30"/>
        </w:rPr>
        <w:t>г</w:t>
      </w:r>
      <w:r w:rsidR="00C74A16">
        <w:rPr>
          <w:rFonts w:ascii="Times New Roman" w:hAnsi="Times New Roman" w:cs="Times New Roman"/>
          <w:sz w:val="30"/>
          <w:szCs w:val="30"/>
        </w:rPr>
        <w:t>.</w:t>
      </w:r>
      <w:proofErr w:type="gramStart"/>
      <w:r w:rsidRPr="00985654">
        <w:rPr>
          <w:rFonts w:ascii="Times New Roman" w:hAnsi="Times New Roman" w:cs="Times New Roman"/>
          <w:sz w:val="30"/>
          <w:szCs w:val="30"/>
        </w:rPr>
        <w:t>г</w:t>
      </w:r>
      <w:proofErr w:type="spellEnd"/>
      <w:proofErr w:type="gramEnd"/>
      <w:r w:rsidRPr="00985654">
        <w:rPr>
          <w:rFonts w:ascii="Times New Roman" w:hAnsi="Times New Roman" w:cs="Times New Roman"/>
          <w:sz w:val="30"/>
          <w:szCs w:val="30"/>
        </w:rPr>
        <w:t>.</w:t>
      </w:r>
    </w:p>
    <w:p w:rsidR="00925C86" w:rsidRDefault="006213C0" w:rsidP="00925C86">
      <w:pPr>
        <w:spacing w:after="100" w:afterAutospacing="1"/>
        <w:jc w:val="both"/>
        <w:rPr>
          <w:rFonts w:ascii="Times New Roman" w:hAnsi="Times New Roman" w:cs="Times New Roman"/>
          <w:sz w:val="30"/>
          <w:szCs w:val="30"/>
        </w:rPr>
      </w:pPr>
      <w:r>
        <w:rPr>
          <w:rFonts w:ascii="Times New Roman" w:hAnsi="Times New Roman" w:cs="Times New Roman"/>
          <w:b/>
          <w:i/>
          <w:sz w:val="30"/>
          <w:szCs w:val="30"/>
        </w:rPr>
        <w:t>9.</w:t>
      </w:r>
      <w:r w:rsidR="0054160A" w:rsidRPr="00925C86">
        <w:rPr>
          <w:rFonts w:ascii="Times New Roman" w:hAnsi="Times New Roman" w:cs="Times New Roman"/>
          <w:b/>
          <w:i/>
          <w:sz w:val="30"/>
          <w:szCs w:val="30"/>
        </w:rPr>
        <w:t>Участники проекта</w:t>
      </w:r>
      <w:r w:rsidR="0054160A" w:rsidRPr="00925C86">
        <w:rPr>
          <w:rFonts w:ascii="Times New Roman" w:hAnsi="Times New Roman" w:cs="Times New Roman"/>
          <w:sz w:val="30"/>
          <w:szCs w:val="30"/>
        </w:rPr>
        <w:t xml:space="preserve"> – получатели помощи: </w:t>
      </w:r>
      <w:r w:rsidR="0040213C" w:rsidRPr="00925C86">
        <w:rPr>
          <w:rFonts w:ascii="Times New Roman" w:hAnsi="Times New Roman" w:cs="Times New Roman"/>
          <w:sz w:val="30"/>
          <w:szCs w:val="30"/>
        </w:rPr>
        <w:t>Учреждение здравоохранения «</w:t>
      </w:r>
      <w:proofErr w:type="spellStart"/>
      <w:r w:rsidR="0040213C" w:rsidRPr="00925C86">
        <w:rPr>
          <w:rFonts w:ascii="Times New Roman" w:hAnsi="Times New Roman" w:cs="Times New Roman"/>
          <w:sz w:val="30"/>
          <w:szCs w:val="30"/>
        </w:rPr>
        <w:t>Жодинская</w:t>
      </w:r>
      <w:proofErr w:type="spellEnd"/>
      <w:r w:rsidR="0040213C" w:rsidRPr="00925C86">
        <w:rPr>
          <w:rFonts w:ascii="Times New Roman" w:hAnsi="Times New Roman" w:cs="Times New Roman"/>
          <w:sz w:val="30"/>
          <w:szCs w:val="30"/>
        </w:rPr>
        <w:t xml:space="preserve"> центральная городская больница</w:t>
      </w:r>
      <w:r w:rsidR="003B6F2C" w:rsidRPr="00925C86">
        <w:rPr>
          <w:rFonts w:ascii="Times New Roman" w:hAnsi="Times New Roman" w:cs="Times New Roman"/>
          <w:sz w:val="30"/>
          <w:szCs w:val="30"/>
        </w:rPr>
        <w:t>»</w:t>
      </w:r>
      <w:r w:rsidR="00925C86">
        <w:rPr>
          <w:rFonts w:ascii="Times New Roman" w:hAnsi="Times New Roman" w:cs="Times New Roman"/>
          <w:sz w:val="30"/>
          <w:szCs w:val="30"/>
        </w:rPr>
        <w:t>.</w:t>
      </w:r>
    </w:p>
    <w:p w:rsidR="00925C86" w:rsidRDefault="00925C86" w:rsidP="00925C86">
      <w:pPr>
        <w:spacing w:after="100" w:afterAutospacing="1"/>
        <w:jc w:val="both"/>
        <w:rPr>
          <w:rFonts w:ascii="Times New Roman" w:hAnsi="Times New Roman" w:cs="Times New Roman"/>
          <w:b/>
          <w:i/>
          <w:sz w:val="30"/>
          <w:szCs w:val="30"/>
        </w:rPr>
      </w:pPr>
    </w:p>
    <w:p w:rsidR="0040213C" w:rsidRPr="00925C86" w:rsidRDefault="006213C0" w:rsidP="00925C86">
      <w:pPr>
        <w:spacing w:after="100" w:afterAutospacing="1"/>
        <w:jc w:val="both"/>
        <w:rPr>
          <w:rFonts w:ascii="Times New Roman" w:hAnsi="Times New Roman" w:cs="Times New Roman"/>
          <w:sz w:val="30"/>
          <w:szCs w:val="30"/>
        </w:rPr>
      </w:pPr>
      <w:r>
        <w:rPr>
          <w:rFonts w:ascii="Times New Roman" w:hAnsi="Times New Roman" w:cs="Times New Roman"/>
          <w:b/>
          <w:i/>
          <w:sz w:val="30"/>
          <w:szCs w:val="30"/>
        </w:rPr>
        <w:lastRenderedPageBreak/>
        <w:t>10.</w:t>
      </w:r>
      <w:r w:rsidR="0040213C" w:rsidRPr="00925C86">
        <w:rPr>
          <w:rFonts w:ascii="Times New Roman" w:hAnsi="Times New Roman" w:cs="Times New Roman"/>
          <w:b/>
          <w:i/>
          <w:sz w:val="30"/>
          <w:szCs w:val="30"/>
        </w:rPr>
        <w:t>Ожидаемые результаты:</w:t>
      </w:r>
    </w:p>
    <w:p w:rsidR="0012581D" w:rsidRPr="00985654" w:rsidRDefault="0040213C"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 xml:space="preserve">Увеличение количества </w:t>
      </w:r>
      <w:proofErr w:type="gramStart"/>
      <w:r w:rsidRPr="00985654">
        <w:rPr>
          <w:rFonts w:ascii="Times New Roman" w:hAnsi="Times New Roman" w:cs="Times New Roman"/>
          <w:sz w:val="30"/>
          <w:szCs w:val="30"/>
        </w:rPr>
        <w:t>выполняемых</w:t>
      </w:r>
      <w:proofErr w:type="gramEnd"/>
      <w:r w:rsidRPr="00985654">
        <w:rPr>
          <w:rFonts w:ascii="Times New Roman" w:hAnsi="Times New Roman" w:cs="Times New Roman"/>
          <w:sz w:val="30"/>
          <w:szCs w:val="30"/>
        </w:rPr>
        <w:t xml:space="preserve"> в межрайонном травматологическом отделении </w:t>
      </w:r>
      <w:proofErr w:type="spellStart"/>
      <w:r w:rsidRPr="00985654">
        <w:rPr>
          <w:rFonts w:ascii="Times New Roman" w:hAnsi="Times New Roman" w:cs="Times New Roman"/>
          <w:sz w:val="30"/>
          <w:szCs w:val="30"/>
        </w:rPr>
        <w:t>артроскопий</w:t>
      </w:r>
      <w:proofErr w:type="spellEnd"/>
      <w:r w:rsidRPr="00985654">
        <w:rPr>
          <w:rFonts w:ascii="Times New Roman" w:hAnsi="Times New Roman" w:cs="Times New Roman"/>
          <w:sz w:val="30"/>
          <w:szCs w:val="30"/>
        </w:rPr>
        <w:t>;</w:t>
      </w:r>
    </w:p>
    <w:p w:rsidR="0040213C" w:rsidRPr="00985654" w:rsidRDefault="0040213C"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 xml:space="preserve">Сокращение очереди на выполнение </w:t>
      </w:r>
      <w:proofErr w:type="spellStart"/>
      <w:r w:rsidRPr="00985654">
        <w:rPr>
          <w:rFonts w:ascii="Times New Roman" w:hAnsi="Times New Roman" w:cs="Times New Roman"/>
          <w:sz w:val="30"/>
          <w:szCs w:val="30"/>
        </w:rPr>
        <w:t>артроскопий</w:t>
      </w:r>
      <w:proofErr w:type="spellEnd"/>
      <w:r w:rsidRPr="00985654">
        <w:rPr>
          <w:rFonts w:ascii="Times New Roman" w:hAnsi="Times New Roman" w:cs="Times New Roman"/>
          <w:sz w:val="30"/>
          <w:szCs w:val="30"/>
        </w:rPr>
        <w:t xml:space="preserve"> до двух недель;</w:t>
      </w:r>
    </w:p>
    <w:p w:rsidR="0040213C" w:rsidRPr="00985654" w:rsidRDefault="0040213C"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Сокращение средней длительности госпитализации пациентов с заболеваниями суставов;</w:t>
      </w:r>
    </w:p>
    <w:p w:rsidR="0040213C" w:rsidRPr="00985654" w:rsidRDefault="0040213C" w:rsidP="00925C86">
      <w:pPr>
        <w:pStyle w:val="a3"/>
        <w:spacing w:after="100" w:afterAutospacing="1"/>
        <w:ind w:left="709"/>
        <w:jc w:val="both"/>
        <w:rPr>
          <w:rFonts w:ascii="Times New Roman" w:hAnsi="Times New Roman" w:cs="Times New Roman"/>
          <w:sz w:val="30"/>
          <w:szCs w:val="30"/>
        </w:rPr>
      </w:pPr>
      <w:r w:rsidRPr="00985654">
        <w:rPr>
          <w:rFonts w:ascii="Times New Roman" w:hAnsi="Times New Roman" w:cs="Times New Roman"/>
          <w:sz w:val="30"/>
          <w:szCs w:val="30"/>
        </w:rPr>
        <w:t>Улучшение исхода травматических повреждений и дегенеративных заболеваний суставов у пациентов.</w:t>
      </w:r>
    </w:p>
    <w:p w:rsidR="0040213C" w:rsidRPr="00925C86" w:rsidRDefault="00F866E9" w:rsidP="00925C86">
      <w:pPr>
        <w:spacing w:after="100" w:afterAutospacing="1"/>
        <w:ind w:firstLine="708"/>
        <w:jc w:val="both"/>
        <w:rPr>
          <w:rFonts w:ascii="Times New Roman" w:hAnsi="Times New Roman" w:cs="Times New Roman"/>
          <w:sz w:val="30"/>
          <w:szCs w:val="30"/>
        </w:rPr>
      </w:pPr>
      <w:r w:rsidRPr="00925C86">
        <w:rPr>
          <w:rFonts w:ascii="Times New Roman" w:hAnsi="Times New Roman" w:cs="Times New Roman"/>
          <w:sz w:val="30"/>
          <w:szCs w:val="30"/>
        </w:rPr>
        <w:t xml:space="preserve">Защита окружающей среды осуществляется путем </w:t>
      </w:r>
      <w:r w:rsidR="00E96081" w:rsidRPr="00925C86">
        <w:rPr>
          <w:rFonts w:ascii="Times New Roman" w:hAnsi="Times New Roman" w:cs="Times New Roman"/>
          <w:sz w:val="30"/>
          <w:szCs w:val="30"/>
        </w:rPr>
        <w:t xml:space="preserve">функционирования системы инфекционного контроля и обращения с медицинскими отходами. </w:t>
      </w:r>
      <w:proofErr w:type="gramStart"/>
      <w:r w:rsidR="00E96081" w:rsidRPr="00925C86">
        <w:rPr>
          <w:rFonts w:ascii="Times New Roman" w:hAnsi="Times New Roman" w:cs="Times New Roman"/>
          <w:sz w:val="30"/>
          <w:szCs w:val="30"/>
        </w:rPr>
        <w:t xml:space="preserve">Работа проводится в соответствии с требованиями постановления Министерства здравоохранения Республики Беларусь от 03.03.2020г. №130 «Об утверждении специфических санитарно-эпидемических требований», постановления Министерства здравоохранения Республики Беларусь от 07.02.2018г. №14 </w:t>
      </w:r>
      <w:r w:rsidR="00DF2030" w:rsidRPr="00925C86">
        <w:rPr>
          <w:rFonts w:ascii="Times New Roman" w:hAnsi="Times New Roman" w:cs="Times New Roman"/>
          <w:sz w:val="30"/>
          <w:szCs w:val="30"/>
        </w:rPr>
        <w:t>«</w:t>
      </w:r>
      <w:r w:rsidR="00E96081" w:rsidRPr="00925C86">
        <w:rPr>
          <w:rFonts w:ascii="Times New Roman" w:hAnsi="Times New Roman" w:cs="Times New Roman"/>
          <w:sz w:val="30"/>
          <w:szCs w:val="30"/>
        </w:rPr>
        <w:t>Об утверждении норм и правил «Санитарно-эпидемические требования к обращению с медицинскими отходами», Инструкции по обращению с медицинскими отходами производства УЗ «Жодинская ЦГБ», утвержденной приказом главного врача от 02.12.2018г. №464.</w:t>
      </w:r>
      <w:proofErr w:type="gramEnd"/>
    </w:p>
    <w:p w:rsidR="00F866E9" w:rsidRPr="00925C86" w:rsidRDefault="00F866E9" w:rsidP="00925C86">
      <w:pPr>
        <w:spacing w:after="100" w:afterAutospacing="1"/>
        <w:ind w:firstLine="708"/>
        <w:jc w:val="both"/>
        <w:rPr>
          <w:rFonts w:ascii="Times New Roman" w:hAnsi="Times New Roman" w:cs="Times New Roman"/>
          <w:sz w:val="30"/>
          <w:szCs w:val="30"/>
        </w:rPr>
      </w:pPr>
      <w:r w:rsidRPr="00925C86">
        <w:rPr>
          <w:rFonts w:ascii="Times New Roman" w:hAnsi="Times New Roman" w:cs="Times New Roman"/>
          <w:sz w:val="30"/>
          <w:szCs w:val="30"/>
        </w:rPr>
        <w:t xml:space="preserve">При реализации проекта соблюдается принцип гендерного </w:t>
      </w:r>
      <w:proofErr w:type="spellStart"/>
      <w:r w:rsidRPr="00925C86">
        <w:rPr>
          <w:rFonts w:ascii="Times New Roman" w:hAnsi="Times New Roman" w:cs="Times New Roman"/>
          <w:sz w:val="30"/>
          <w:szCs w:val="30"/>
        </w:rPr>
        <w:t>равентства</w:t>
      </w:r>
      <w:proofErr w:type="spellEnd"/>
      <w:r w:rsidRPr="00925C86">
        <w:rPr>
          <w:rFonts w:ascii="Times New Roman" w:hAnsi="Times New Roman" w:cs="Times New Roman"/>
          <w:sz w:val="30"/>
          <w:szCs w:val="30"/>
        </w:rPr>
        <w:t>.</w:t>
      </w:r>
    </w:p>
    <w:p w:rsidR="00390E09" w:rsidRPr="00925C86" w:rsidRDefault="00390E09" w:rsidP="00925C86">
      <w:pPr>
        <w:spacing w:after="100" w:afterAutospacing="1"/>
        <w:jc w:val="both"/>
        <w:rPr>
          <w:rFonts w:ascii="Times New Roman" w:hAnsi="Times New Roman" w:cs="Times New Roman"/>
          <w:sz w:val="30"/>
          <w:szCs w:val="30"/>
        </w:rPr>
      </w:pPr>
      <w:r w:rsidRPr="00925C86">
        <w:rPr>
          <w:rFonts w:ascii="Times New Roman" w:hAnsi="Times New Roman" w:cs="Times New Roman"/>
          <w:b/>
          <w:i/>
          <w:sz w:val="30"/>
          <w:szCs w:val="30"/>
        </w:rPr>
        <w:t>Бюджет проекта</w:t>
      </w:r>
      <w:r w:rsidR="0027234E" w:rsidRPr="00925C86">
        <w:rPr>
          <w:rFonts w:ascii="Times New Roman" w:hAnsi="Times New Roman" w:cs="Times New Roman"/>
          <w:sz w:val="30"/>
          <w:szCs w:val="30"/>
        </w:rPr>
        <w:t xml:space="preserve"> - 215000$</w:t>
      </w:r>
      <w:r w:rsidR="003F2B4D" w:rsidRPr="00925C86">
        <w:rPr>
          <w:rFonts w:ascii="Times New Roman" w:hAnsi="Times New Roman" w:cs="Times New Roman"/>
          <w:sz w:val="30"/>
          <w:szCs w:val="30"/>
        </w:rPr>
        <w:t>:</w:t>
      </w:r>
    </w:p>
    <w:p w:rsidR="0027234E" w:rsidRPr="00925C86" w:rsidRDefault="0027234E" w:rsidP="00925C86">
      <w:pPr>
        <w:spacing w:after="100" w:afterAutospacing="1"/>
        <w:jc w:val="both"/>
        <w:rPr>
          <w:rFonts w:ascii="Times New Roman" w:hAnsi="Times New Roman" w:cs="Times New Roman"/>
          <w:sz w:val="30"/>
          <w:szCs w:val="30"/>
        </w:rPr>
      </w:pPr>
      <w:r w:rsidRPr="00925C86">
        <w:rPr>
          <w:rFonts w:ascii="Times New Roman" w:hAnsi="Times New Roman" w:cs="Times New Roman"/>
          <w:b/>
          <w:i/>
          <w:sz w:val="30"/>
          <w:szCs w:val="30"/>
        </w:rPr>
        <w:t>Средства донора</w:t>
      </w:r>
      <w:r w:rsidRPr="00925C86">
        <w:rPr>
          <w:rFonts w:ascii="Times New Roman" w:hAnsi="Times New Roman" w:cs="Times New Roman"/>
          <w:sz w:val="30"/>
          <w:szCs w:val="30"/>
        </w:rPr>
        <w:t xml:space="preserve"> – 180</w:t>
      </w:r>
      <w:r w:rsidRPr="00925C86">
        <w:rPr>
          <w:rFonts w:ascii="Times New Roman" w:hAnsi="Times New Roman" w:cs="Times New Roman"/>
          <w:sz w:val="30"/>
          <w:szCs w:val="30"/>
          <w:lang w:val="en-US"/>
        </w:rPr>
        <w:t> </w:t>
      </w:r>
      <w:r w:rsidRPr="00925C86">
        <w:rPr>
          <w:rFonts w:ascii="Times New Roman" w:hAnsi="Times New Roman" w:cs="Times New Roman"/>
          <w:sz w:val="30"/>
          <w:szCs w:val="30"/>
        </w:rPr>
        <w:t>000$</w:t>
      </w:r>
    </w:p>
    <w:p w:rsidR="0027234E" w:rsidRPr="00925C86" w:rsidRDefault="0027234E" w:rsidP="00925C86">
      <w:pPr>
        <w:spacing w:after="100" w:afterAutospacing="1"/>
        <w:jc w:val="both"/>
        <w:rPr>
          <w:rFonts w:ascii="Times New Roman" w:hAnsi="Times New Roman" w:cs="Times New Roman"/>
          <w:sz w:val="30"/>
          <w:szCs w:val="30"/>
        </w:rPr>
      </w:pPr>
      <w:proofErr w:type="spellStart"/>
      <w:r w:rsidRPr="00925C86">
        <w:rPr>
          <w:rFonts w:ascii="Times New Roman" w:hAnsi="Times New Roman" w:cs="Times New Roman"/>
          <w:b/>
          <w:i/>
          <w:sz w:val="30"/>
          <w:szCs w:val="30"/>
        </w:rPr>
        <w:t>Софинансирование</w:t>
      </w:r>
      <w:proofErr w:type="spellEnd"/>
      <w:r w:rsidRPr="00925C86">
        <w:rPr>
          <w:rFonts w:ascii="Times New Roman" w:hAnsi="Times New Roman" w:cs="Times New Roman"/>
          <w:b/>
          <w:i/>
          <w:sz w:val="30"/>
          <w:szCs w:val="30"/>
        </w:rPr>
        <w:t xml:space="preserve"> </w:t>
      </w:r>
      <w:r w:rsidRPr="00925C86">
        <w:rPr>
          <w:rFonts w:ascii="Times New Roman" w:hAnsi="Times New Roman" w:cs="Times New Roman"/>
          <w:sz w:val="30"/>
          <w:szCs w:val="30"/>
        </w:rPr>
        <w:t>– 35 000$</w:t>
      </w:r>
    </w:p>
    <w:p w:rsidR="00053FED" w:rsidRPr="00C74A16" w:rsidRDefault="00390E09" w:rsidP="00925C86">
      <w:pPr>
        <w:spacing w:after="100" w:afterAutospacing="1"/>
        <w:jc w:val="both"/>
        <w:rPr>
          <w:rFonts w:ascii="Times New Roman" w:hAnsi="Times New Roman" w:cs="Times New Roman"/>
          <w:sz w:val="30"/>
          <w:szCs w:val="30"/>
          <w:lang w:val="en-US"/>
        </w:rPr>
      </w:pPr>
      <w:r w:rsidRPr="00925C86">
        <w:rPr>
          <w:rFonts w:ascii="Times New Roman" w:hAnsi="Times New Roman" w:cs="Times New Roman"/>
          <w:sz w:val="30"/>
          <w:szCs w:val="30"/>
        </w:rPr>
        <w:t>Контактное лицо:</w:t>
      </w:r>
      <w:r w:rsidR="00925C86">
        <w:rPr>
          <w:rFonts w:ascii="Times New Roman" w:hAnsi="Times New Roman" w:cs="Times New Roman"/>
          <w:sz w:val="30"/>
          <w:szCs w:val="30"/>
        </w:rPr>
        <w:t xml:space="preserve"> </w:t>
      </w:r>
      <w:proofErr w:type="spellStart"/>
      <w:r w:rsidR="00A264BC">
        <w:rPr>
          <w:rFonts w:ascii="Times New Roman" w:hAnsi="Times New Roman" w:cs="Times New Roman"/>
          <w:sz w:val="30"/>
          <w:szCs w:val="30"/>
        </w:rPr>
        <w:t>Поповицкий</w:t>
      </w:r>
      <w:proofErr w:type="spellEnd"/>
      <w:r w:rsidR="00A264BC">
        <w:rPr>
          <w:rFonts w:ascii="Times New Roman" w:hAnsi="Times New Roman" w:cs="Times New Roman"/>
          <w:sz w:val="30"/>
          <w:szCs w:val="30"/>
        </w:rPr>
        <w:t xml:space="preserve"> Роман Евгеньевич</w:t>
      </w:r>
      <w:r w:rsidRPr="00985654">
        <w:rPr>
          <w:rFonts w:ascii="Times New Roman" w:hAnsi="Times New Roman" w:cs="Times New Roman"/>
          <w:sz w:val="30"/>
          <w:szCs w:val="30"/>
        </w:rPr>
        <w:t xml:space="preserve">, заместитель главного врача по </w:t>
      </w:r>
      <w:r w:rsidR="00A264BC">
        <w:rPr>
          <w:rFonts w:ascii="Times New Roman" w:hAnsi="Times New Roman" w:cs="Times New Roman"/>
          <w:sz w:val="30"/>
          <w:szCs w:val="30"/>
        </w:rPr>
        <w:t>медицинской части,</w:t>
      </w:r>
      <w:r w:rsidR="00925C86">
        <w:rPr>
          <w:rFonts w:ascii="Times New Roman" w:hAnsi="Times New Roman" w:cs="Times New Roman"/>
          <w:sz w:val="30"/>
          <w:szCs w:val="30"/>
        </w:rPr>
        <w:t xml:space="preserve"> тел. </w:t>
      </w:r>
      <w:r w:rsidR="00A264BC">
        <w:rPr>
          <w:rFonts w:ascii="Times New Roman" w:hAnsi="Times New Roman" w:cs="Times New Roman"/>
          <w:sz w:val="30"/>
          <w:szCs w:val="30"/>
        </w:rPr>
        <w:t xml:space="preserve"> </w:t>
      </w:r>
      <w:r w:rsidR="00A264BC" w:rsidRPr="00C74A16">
        <w:rPr>
          <w:rFonts w:ascii="Times New Roman" w:hAnsi="Times New Roman" w:cs="Times New Roman"/>
          <w:sz w:val="30"/>
          <w:szCs w:val="30"/>
          <w:lang w:val="en-US"/>
        </w:rPr>
        <w:t>8(01775)6-76-87</w:t>
      </w:r>
      <w:r w:rsidRPr="00C74A16">
        <w:rPr>
          <w:rFonts w:ascii="Times New Roman" w:hAnsi="Times New Roman" w:cs="Times New Roman"/>
          <w:sz w:val="30"/>
          <w:szCs w:val="30"/>
          <w:lang w:val="en-US"/>
        </w:rPr>
        <w:t>.</w:t>
      </w:r>
    </w:p>
    <w:p w:rsidR="00925C86" w:rsidRPr="00C74A16" w:rsidRDefault="00925C86" w:rsidP="00925C86">
      <w:pPr>
        <w:spacing w:after="100" w:afterAutospacing="1"/>
        <w:jc w:val="center"/>
        <w:rPr>
          <w:rFonts w:ascii="Times New Roman" w:hAnsi="Times New Roman" w:cs="Times New Roman"/>
          <w:b/>
          <w:sz w:val="30"/>
          <w:szCs w:val="30"/>
          <w:lang w:val="en-US"/>
        </w:rPr>
      </w:pPr>
      <w:r w:rsidRPr="00925C86">
        <w:rPr>
          <w:rFonts w:ascii="Times New Roman" w:hAnsi="Times New Roman" w:cs="Times New Roman"/>
          <w:b/>
          <w:sz w:val="30"/>
          <w:szCs w:val="30"/>
        </w:rPr>
        <w:t>Будем</w:t>
      </w:r>
      <w:r w:rsidRPr="00C74A16">
        <w:rPr>
          <w:rFonts w:ascii="Times New Roman" w:hAnsi="Times New Roman" w:cs="Times New Roman"/>
          <w:b/>
          <w:sz w:val="30"/>
          <w:szCs w:val="30"/>
          <w:lang w:val="en-US"/>
        </w:rPr>
        <w:t xml:space="preserve"> </w:t>
      </w:r>
      <w:r w:rsidRPr="00925C86">
        <w:rPr>
          <w:rFonts w:ascii="Times New Roman" w:hAnsi="Times New Roman" w:cs="Times New Roman"/>
          <w:b/>
          <w:sz w:val="30"/>
          <w:szCs w:val="30"/>
        </w:rPr>
        <w:t>рады</w:t>
      </w:r>
      <w:r w:rsidRPr="00C74A16">
        <w:rPr>
          <w:rFonts w:ascii="Times New Roman" w:hAnsi="Times New Roman" w:cs="Times New Roman"/>
          <w:b/>
          <w:sz w:val="30"/>
          <w:szCs w:val="30"/>
          <w:lang w:val="en-US"/>
        </w:rPr>
        <w:t xml:space="preserve"> </w:t>
      </w:r>
      <w:r w:rsidRPr="00925C86">
        <w:rPr>
          <w:rFonts w:ascii="Times New Roman" w:hAnsi="Times New Roman" w:cs="Times New Roman"/>
          <w:b/>
          <w:sz w:val="30"/>
          <w:szCs w:val="30"/>
        </w:rPr>
        <w:t>сотрудничеству</w:t>
      </w:r>
      <w:r w:rsidRPr="00C74A16">
        <w:rPr>
          <w:rFonts w:ascii="Times New Roman" w:hAnsi="Times New Roman" w:cs="Times New Roman"/>
          <w:b/>
          <w:sz w:val="30"/>
          <w:szCs w:val="30"/>
          <w:lang w:val="en-US"/>
        </w:rPr>
        <w:t>!</w:t>
      </w:r>
    </w:p>
    <w:p w:rsidR="00985654" w:rsidRPr="006213C0" w:rsidRDefault="00985654">
      <w:pPr>
        <w:rPr>
          <w:rFonts w:ascii="Times New Roman" w:hAnsi="Times New Roman" w:cs="Times New Roman"/>
          <w:sz w:val="30"/>
          <w:szCs w:val="30"/>
          <w:lang w:val="en-US"/>
        </w:rPr>
      </w:pPr>
      <w:r w:rsidRPr="00C74A16">
        <w:rPr>
          <w:rFonts w:ascii="Times New Roman" w:hAnsi="Times New Roman" w:cs="Times New Roman"/>
          <w:sz w:val="30"/>
          <w:szCs w:val="30"/>
          <w:lang w:val="en-US"/>
        </w:rPr>
        <w:br w:type="page"/>
      </w:r>
    </w:p>
    <w:p w:rsidR="00C74A16" w:rsidRPr="006213C0" w:rsidRDefault="00C74A16">
      <w:pPr>
        <w:rPr>
          <w:rFonts w:ascii="Times New Roman" w:hAnsi="Times New Roman" w:cs="Times New Roman"/>
          <w:sz w:val="30"/>
          <w:szCs w:val="30"/>
          <w:lang w:val="en-US"/>
        </w:rPr>
      </w:pPr>
    </w:p>
    <w:p w:rsidR="00C74A16" w:rsidRPr="006213C0" w:rsidRDefault="00C74A16">
      <w:pPr>
        <w:rPr>
          <w:rFonts w:ascii="Times New Roman" w:hAnsi="Times New Roman" w:cs="Times New Roman"/>
          <w:sz w:val="30"/>
          <w:szCs w:val="30"/>
          <w:lang w:val="en-US"/>
        </w:rPr>
      </w:pPr>
    </w:p>
    <w:p w:rsidR="00985654" w:rsidRPr="00985654" w:rsidRDefault="00985654" w:rsidP="00985654">
      <w:pPr>
        <w:spacing w:after="0"/>
        <w:jc w:val="center"/>
        <w:rPr>
          <w:rFonts w:ascii="Times New Roman" w:hAnsi="Times New Roman" w:cs="Times New Roman"/>
          <w:b/>
          <w:bCs/>
          <w:sz w:val="30"/>
          <w:szCs w:val="30"/>
          <w:lang w:val="en-US"/>
        </w:rPr>
      </w:pPr>
      <w:r w:rsidRPr="00985654">
        <w:rPr>
          <w:rFonts w:ascii="Times New Roman" w:hAnsi="Times New Roman" w:cs="Times New Roman"/>
          <w:b/>
          <w:bCs/>
          <w:sz w:val="30"/>
          <w:szCs w:val="30"/>
          <w:lang w:val="en-US"/>
        </w:rPr>
        <w:t>Humanitarian project of a healthcare institution</w:t>
      </w:r>
    </w:p>
    <w:p w:rsidR="00985654" w:rsidRPr="00985654" w:rsidRDefault="00985654" w:rsidP="00985654">
      <w:pPr>
        <w:spacing w:after="0"/>
        <w:jc w:val="center"/>
        <w:rPr>
          <w:rFonts w:ascii="Times New Roman" w:hAnsi="Times New Roman" w:cs="Times New Roman"/>
          <w:b/>
          <w:bCs/>
          <w:sz w:val="30"/>
          <w:szCs w:val="30"/>
          <w:lang w:val="en-US"/>
        </w:rPr>
      </w:pPr>
      <w:r w:rsidRPr="00985654">
        <w:rPr>
          <w:rFonts w:ascii="Times New Roman" w:hAnsi="Times New Roman" w:cs="Times New Roman"/>
          <w:b/>
          <w:bCs/>
          <w:sz w:val="30"/>
          <w:szCs w:val="30"/>
          <w:lang w:val="en-US"/>
        </w:rPr>
        <w:t>"</w:t>
      </w:r>
      <w:proofErr w:type="spellStart"/>
      <w:r w:rsidRPr="00985654">
        <w:rPr>
          <w:rFonts w:ascii="Times New Roman" w:hAnsi="Times New Roman" w:cs="Times New Roman"/>
          <w:b/>
          <w:bCs/>
          <w:sz w:val="30"/>
          <w:szCs w:val="30"/>
          <w:lang w:val="en-US"/>
        </w:rPr>
        <w:t>Zhodino</w:t>
      </w:r>
      <w:proofErr w:type="spellEnd"/>
      <w:r w:rsidRPr="00985654">
        <w:rPr>
          <w:rFonts w:ascii="Times New Roman" w:hAnsi="Times New Roman" w:cs="Times New Roman"/>
          <w:b/>
          <w:bCs/>
          <w:sz w:val="30"/>
          <w:szCs w:val="30"/>
          <w:lang w:val="en-US"/>
        </w:rPr>
        <w:t xml:space="preserve"> Central City Hospital"</w:t>
      </w:r>
    </w:p>
    <w:p w:rsidR="00985654" w:rsidRPr="00985654" w:rsidRDefault="00985654" w:rsidP="00985654">
      <w:pPr>
        <w:jc w:val="center"/>
        <w:rPr>
          <w:rFonts w:ascii="Times New Roman" w:hAnsi="Times New Roman" w:cs="Times New Roman"/>
          <w:b/>
          <w:bCs/>
          <w:sz w:val="30"/>
          <w:szCs w:val="30"/>
          <w:lang w:val="en-US"/>
        </w:rPr>
      </w:pPr>
      <w:r w:rsidRPr="00985654">
        <w:rPr>
          <w:rFonts w:ascii="Times New Roman" w:hAnsi="Times New Roman" w:cs="Times New Roman"/>
          <w:b/>
          <w:bCs/>
          <w:sz w:val="30"/>
          <w:szCs w:val="30"/>
          <w:lang w:val="en-US"/>
        </w:rPr>
        <w:t>"Arthroscopy - a second chance of a joint"</w:t>
      </w:r>
    </w:p>
    <w:p w:rsidR="00985654" w:rsidRDefault="00985654" w:rsidP="00985654">
      <w:pPr>
        <w:jc w:val="both"/>
        <w:rPr>
          <w:rFonts w:ascii="Times New Roman" w:hAnsi="Times New Roman" w:cs="Times New Roman"/>
          <w:sz w:val="30"/>
          <w:szCs w:val="30"/>
        </w:rPr>
      </w:pPr>
      <w:r>
        <w:rPr>
          <w:rFonts w:ascii="Times New Roman" w:hAnsi="Times New Roman" w:cs="Times New Roman"/>
          <w:b/>
          <w:bCs/>
          <w:noProof/>
          <w:sz w:val="30"/>
          <w:szCs w:val="30"/>
        </w:rPr>
        <w:drawing>
          <wp:inline distT="0" distB="0" distL="0" distR="0">
            <wp:extent cx="2893302" cy="2160000"/>
            <wp:effectExtent l="19050" t="0" r="2298" b="0"/>
            <wp:docPr id="2" name="Рисунок 1" descr="D:\Документы\Фото и видео\фото\Коленный сустав 30.09.14\DSCN1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Фото и видео\фото\Коленный сустав 30.09.14\DSCN1408.JPG"/>
                    <pic:cNvPicPr>
                      <a:picLocks noChangeAspect="1" noChangeArrowheads="1"/>
                    </pic:cNvPicPr>
                  </pic:nvPicPr>
                  <pic:blipFill>
                    <a:blip r:embed="rId7" cstate="print"/>
                    <a:srcRect/>
                    <a:stretch>
                      <a:fillRect/>
                    </a:stretch>
                  </pic:blipFill>
                  <pic:spPr bwMode="auto">
                    <a:xfrm>
                      <a:off x="0" y="0"/>
                      <a:ext cx="2893302" cy="2160000"/>
                    </a:xfrm>
                    <a:prstGeom prst="rect">
                      <a:avLst/>
                    </a:prstGeom>
                    <a:noFill/>
                    <a:ln w="9525">
                      <a:noFill/>
                      <a:miter lim="800000"/>
                      <a:headEnd/>
                      <a:tailEnd/>
                    </a:ln>
                  </pic:spPr>
                </pic:pic>
              </a:graphicData>
            </a:graphic>
          </wp:inline>
        </w:drawing>
      </w:r>
      <w:r>
        <w:rPr>
          <w:rFonts w:ascii="Times New Roman" w:hAnsi="Times New Roman" w:cs="Times New Roman"/>
          <w:noProof/>
          <w:sz w:val="30"/>
          <w:szCs w:val="30"/>
        </w:rPr>
        <w:drawing>
          <wp:inline distT="0" distB="0" distL="0" distR="0">
            <wp:extent cx="2878960" cy="2160000"/>
            <wp:effectExtent l="19050" t="0" r="0" b="0"/>
            <wp:docPr id="3" name="Рисунок 2" descr="D:\Документы\Фото и видео\фото\Коленный сустав 30.09.14\DSCN1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окументы\Фото и видео\фото\Коленный сустав 30.09.14\DSCN1410.JPG"/>
                    <pic:cNvPicPr>
                      <a:picLocks noChangeAspect="1" noChangeArrowheads="1"/>
                    </pic:cNvPicPr>
                  </pic:nvPicPr>
                  <pic:blipFill>
                    <a:blip r:embed="rId8" cstate="print"/>
                    <a:srcRect/>
                    <a:stretch>
                      <a:fillRect/>
                    </a:stretch>
                  </pic:blipFill>
                  <pic:spPr bwMode="auto">
                    <a:xfrm>
                      <a:off x="0" y="0"/>
                      <a:ext cx="2878960" cy="2160000"/>
                    </a:xfrm>
                    <a:prstGeom prst="rect">
                      <a:avLst/>
                    </a:prstGeom>
                    <a:noFill/>
                    <a:ln w="9525">
                      <a:noFill/>
                      <a:miter lim="800000"/>
                      <a:headEnd/>
                      <a:tailEnd/>
                    </a:ln>
                  </pic:spPr>
                </pic:pic>
              </a:graphicData>
            </a:graphic>
          </wp:inline>
        </w:drawing>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1. Name of the project.</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Arthroscopy is a second chance of a joint.</w:t>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2. Relevance of the project.</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The problem is that the arthroscopic complex is currently </w:t>
      </w:r>
      <w:proofErr w:type="gramStart"/>
      <w:r w:rsidRPr="00985654">
        <w:rPr>
          <w:rFonts w:ascii="Times New Roman" w:hAnsi="Times New Roman" w:cs="Times New Roman"/>
          <w:sz w:val="30"/>
          <w:szCs w:val="30"/>
          <w:lang w:val="en-US"/>
        </w:rPr>
        <w:t>inoperative,</w:t>
      </w:r>
      <w:proofErr w:type="gramEnd"/>
      <w:r w:rsidRPr="00985654">
        <w:rPr>
          <w:rFonts w:ascii="Times New Roman" w:hAnsi="Times New Roman" w:cs="Times New Roman"/>
          <w:sz w:val="30"/>
          <w:szCs w:val="30"/>
          <w:lang w:val="en-US"/>
        </w:rPr>
        <w:t xml:space="preserve"> the wear of the </w:t>
      </w:r>
      <w:proofErr w:type="spellStart"/>
      <w:r w:rsidRPr="00985654">
        <w:rPr>
          <w:rFonts w:ascii="Times New Roman" w:hAnsi="Times New Roman" w:cs="Times New Roman"/>
          <w:sz w:val="30"/>
          <w:szCs w:val="30"/>
          <w:lang w:val="en-US"/>
        </w:rPr>
        <w:t>arthroscope</w:t>
      </w:r>
      <w:proofErr w:type="spellEnd"/>
      <w:r w:rsidRPr="00985654">
        <w:rPr>
          <w:rFonts w:ascii="Times New Roman" w:hAnsi="Times New Roman" w:cs="Times New Roman"/>
          <w:sz w:val="30"/>
          <w:szCs w:val="30"/>
          <w:lang w:val="en-US"/>
        </w:rPr>
        <w:t xml:space="preserve"> tubes and instruments reaches 90%, which makes it impossible to perform such a demanded intervention as arthroscopy.</w:t>
      </w:r>
    </w:p>
    <w:p w:rsidR="00985654" w:rsidRPr="00712697" w:rsidRDefault="00985654" w:rsidP="00CC5192">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Geographic territory - the </w:t>
      </w:r>
      <w:proofErr w:type="spellStart"/>
      <w:r w:rsidRPr="00985654">
        <w:rPr>
          <w:rFonts w:ascii="Times New Roman" w:hAnsi="Times New Roman" w:cs="Times New Roman"/>
          <w:sz w:val="30"/>
          <w:szCs w:val="30"/>
          <w:lang w:val="en-US"/>
        </w:rPr>
        <w:t>interdistrict</w:t>
      </w:r>
      <w:proofErr w:type="spellEnd"/>
      <w:r w:rsidRPr="00985654">
        <w:rPr>
          <w:rFonts w:ascii="Times New Roman" w:hAnsi="Times New Roman" w:cs="Times New Roman"/>
          <w:sz w:val="30"/>
          <w:szCs w:val="30"/>
          <w:lang w:val="en-US"/>
        </w:rPr>
        <w:t xml:space="preserve"> trauma department provides specialized </w:t>
      </w:r>
      <w:proofErr w:type="spellStart"/>
      <w:r w:rsidRPr="00985654">
        <w:rPr>
          <w:rFonts w:ascii="Times New Roman" w:hAnsi="Times New Roman" w:cs="Times New Roman"/>
          <w:sz w:val="30"/>
          <w:szCs w:val="30"/>
          <w:lang w:val="en-US"/>
        </w:rPr>
        <w:t>traumatological</w:t>
      </w:r>
      <w:proofErr w:type="spellEnd"/>
      <w:r w:rsidRPr="00985654">
        <w:rPr>
          <w:rFonts w:ascii="Times New Roman" w:hAnsi="Times New Roman" w:cs="Times New Roman"/>
          <w:sz w:val="30"/>
          <w:szCs w:val="30"/>
          <w:lang w:val="en-US"/>
        </w:rPr>
        <w:t xml:space="preserve"> care for the population of </w:t>
      </w:r>
      <w:proofErr w:type="spellStart"/>
      <w:r w:rsidRPr="00985654">
        <w:rPr>
          <w:rFonts w:ascii="Times New Roman" w:hAnsi="Times New Roman" w:cs="Times New Roman"/>
          <w:sz w:val="30"/>
          <w:szCs w:val="30"/>
          <w:lang w:val="en-US"/>
        </w:rPr>
        <w:t>Zhodino</w:t>
      </w:r>
      <w:proofErr w:type="spellEnd"/>
      <w:r w:rsidRPr="00985654">
        <w:rPr>
          <w:rFonts w:ascii="Times New Roman" w:hAnsi="Times New Roman" w:cs="Times New Roman"/>
          <w:sz w:val="30"/>
          <w:szCs w:val="30"/>
          <w:lang w:val="en-US"/>
        </w:rPr>
        <w:t xml:space="preserve">, as well as for the population of </w:t>
      </w:r>
      <w:proofErr w:type="spellStart"/>
      <w:r w:rsidRPr="00985654">
        <w:rPr>
          <w:rFonts w:ascii="Times New Roman" w:hAnsi="Times New Roman" w:cs="Times New Roman"/>
          <w:sz w:val="30"/>
          <w:szCs w:val="30"/>
          <w:lang w:val="en-US"/>
        </w:rPr>
        <w:t>Smolevich</w:t>
      </w:r>
      <w:r w:rsidRPr="00712697">
        <w:rPr>
          <w:rFonts w:ascii="Times New Roman" w:hAnsi="Times New Roman" w:cs="Times New Roman"/>
          <w:sz w:val="30"/>
          <w:szCs w:val="30"/>
          <w:lang w:val="en-US"/>
        </w:rPr>
        <w:t>y</w:t>
      </w:r>
      <w:proofErr w:type="spellEnd"/>
      <w:r w:rsidRPr="00985654">
        <w:rPr>
          <w:rFonts w:ascii="Times New Roman" w:hAnsi="Times New Roman" w:cs="Times New Roman"/>
          <w:sz w:val="30"/>
          <w:szCs w:val="30"/>
          <w:lang w:val="en-US"/>
        </w:rPr>
        <w:t xml:space="preserve">, </w:t>
      </w:r>
      <w:proofErr w:type="spellStart"/>
      <w:r w:rsidRPr="00985654">
        <w:rPr>
          <w:rFonts w:ascii="Times New Roman" w:hAnsi="Times New Roman" w:cs="Times New Roman"/>
          <w:sz w:val="30"/>
          <w:szCs w:val="30"/>
          <w:lang w:val="en-US"/>
        </w:rPr>
        <w:t>Berezinsky</w:t>
      </w:r>
      <w:proofErr w:type="spellEnd"/>
      <w:r w:rsidRPr="00985654">
        <w:rPr>
          <w:rFonts w:ascii="Times New Roman" w:hAnsi="Times New Roman" w:cs="Times New Roman"/>
          <w:sz w:val="30"/>
          <w:szCs w:val="30"/>
          <w:lang w:val="en-US"/>
        </w:rPr>
        <w:t xml:space="preserve">, </w:t>
      </w:r>
      <w:proofErr w:type="spellStart"/>
      <w:r w:rsidRPr="00985654">
        <w:rPr>
          <w:rFonts w:ascii="Times New Roman" w:hAnsi="Times New Roman" w:cs="Times New Roman"/>
          <w:sz w:val="30"/>
          <w:szCs w:val="30"/>
          <w:lang w:val="en-US"/>
        </w:rPr>
        <w:t>Chervensky</w:t>
      </w:r>
      <w:proofErr w:type="spellEnd"/>
      <w:r w:rsidRPr="00985654">
        <w:rPr>
          <w:rFonts w:ascii="Times New Roman" w:hAnsi="Times New Roman" w:cs="Times New Roman"/>
          <w:sz w:val="30"/>
          <w:szCs w:val="30"/>
          <w:lang w:val="en-US"/>
        </w:rPr>
        <w:t xml:space="preserve"> districts, provides arthroscopy for the population of </w:t>
      </w:r>
      <w:proofErr w:type="spellStart"/>
      <w:r w:rsidRPr="00985654">
        <w:rPr>
          <w:rFonts w:ascii="Times New Roman" w:hAnsi="Times New Roman" w:cs="Times New Roman"/>
          <w:sz w:val="30"/>
          <w:szCs w:val="30"/>
          <w:lang w:val="en-US"/>
        </w:rPr>
        <w:t>Borisov</w:t>
      </w:r>
      <w:r w:rsidRPr="00712697">
        <w:rPr>
          <w:rFonts w:ascii="Times New Roman" w:hAnsi="Times New Roman" w:cs="Times New Roman"/>
          <w:sz w:val="30"/>
          <w:szCs w:val="30"/>
          <w:lang w:val="en-US"/>
        </w:rPr>
        <w:t>sky</w:t>
      </w:r>
      <w:proofErr w:type="spellEnd"/>
      <w:r w:rsidRPr="00985654">
        <w:rPr>
          <w:rFonts w:ascii="Times New Roman" w:hAnsi="Times New Roman" w:cs="Times New Roman"/>
          <w:sz w:val="30"/>
          <w:szCs w:val="30"/>
          <w:lang w:val="en-US"/>
        </w:rPr>
        <w:t xml:space="preserve"> and </w:t>
      </w:r>
      <w:proofErr w:type="spellStart"/>
      <w:r w:rsidRPr="00985654">
        <w:rPr>
          <w:rFonts w:ascii="Times New Roman" w:hAnsi="Times New Roman" w:cs="Times New Roman"/>
          <w:sz w:val="30"/>
          <w:szCs w:val="30"/>
          <w:lang w:val="en-US"/>
        </w:rPr>
        <w:t>Krupsky</w:t>
      </w:r>
      <w:proofErr w:type="spellEnd"/>
      <w:r w:rsidRPr="00985654">
        <w:rPr>
          <w:rFonts w:ascii="Times New Roman" w:hAnsi="Times New Roman" w:cs="Times New Roman"/>
          <w:sz w:val="30"/>
          <w:szCs w:val="30"/>
          <w:lang w:val="en-US"/>
        </w:rPr>
        <w:t xml:space="preserve"> </w:t>
      </w:r>
      <w:proofErr w:type="spellStart"/>
      <w:r w:rsidRPr="00985654">
        <w:rPr>
          <w:rFonts w:ascii="Times New Roman" w:hAnsi="Times New Roman" w:cs="Times New Roman"/>
          <w:sz w:val="30"/>
          <w:szCs w:val="30"/>
          <w:lang w:val="en-US"/>
        </w:rPr>
        <w:t>districts.</w:t>
      </w:r>
      <w:r w:rsidRPr="00712697">
        <w:rPr>
          <w:rFonts w:ascii="Times New Roman" w:hAnsi="Times New Roman" w:cs="Times New Roman"/>
          <w:sz w:val="30"/>
          <w:szCs w:val="30"/>
          <w:lang w:val="en-US"/>
        </w:rPr>
        <w:t>Arthroscopy</w:t>
      </w:r>
      <w:proofErr w:type="spellEnd"/>
      <w:r w:rsidRPr="00712697">
        <w:rPr>
          <w:rFonts w:ascii="Times New Roman" w:hAnsi="Times New Roman" w:cs="Times New Roman"/>
          <w:sz w:val="30"/>
          <w:szCs w:val="30"/>
          <w:lang w:val="en-US"/>
        </w:rPr>
        <w:t xml:space="preserve"> can be performed for both diagnostic and therapeutic purposes. This surgery is performed for traumatic injuries of the menisci and ligamentous apparatus of the joint (knee, shoulder), osteoarthritis of the knee joint, instability and some inflammatory diseases of the joints, as well as for prolonged joint pain of unknown origin. Arthroscopy refers to minimally invasive surgical procedures, after which complete rehabilitation takes less than two months. Its implementation allows to solve a number of problems: to improve the diagnosis of joint diseases; reduce the cost of paying for leaves of temporary disability; reduce the likelihood of disease progression </w:t>
      </w:r>
      <w:r w:rsidRPr="00712697">
        <w:rPr>
          <w:rFonts w:ascii="Times New Roman" w:hAnsi="Times New Roman" w:cs="Times New Roman"/>
          <w:sz w:val="30"/>
          <w:szCs w:val="30"/>
          <w:lang w:val="en-US"/>
        </w:rPr>
        <w:lastRenderedPageBreak/>
        <w:t>with the development of irreversible changes in the joint, requiring prosthetics or leading to permanent disability, disability, need for outside help; to reduce the average duration of inpatient treatment and thereby reduce the cost of this type of medical care.</w:t>
      </w:r>
    </w:p>
    <w:p w:rsidR="00985654" w:rsidRPr="00FD1D6C"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t>3. The goal of the project</w:t>
      </w:r>
      <w:r w:rsidRPr="00712697">
        <w:rPr>
          <w:rFonts w:ascii="Times New Roman" w:hAnsi="Times New Roman" w:cs="Times New Roman"/>
          <w:sz w:val="30"/>
          <w:szCs w:val="30"/>
          <w:lang w:val="en-US"/>
        </w:rPr>
        <w:t xml:space="preserve"> is to improve the quality of the provision of specialized orthopedic and </w:t>
      </w:r>
      <w:proofErr w:type="spellStart"/>
      <w:r w:rsidRPr="00712697">
        <w:rPr>
          <w:rFonts w:ascii="Times New Roman" w:hAnsi="Times New Roman" w:cs="Times New Roman"/>
          <w:sz w:val="30"/>
          <w:szCs w:val="30"/>
          <w:lang w:val="en-US"/>
        </w:rPr>
        <w:t>traumatological</w:t>
      </w:r>
      <w:proofErr w:type="spellEnd"/>
      <w:r w:rsidRPr="00712697">
        <w:rPr>
          <w:rFonts w:ascii="Times New Roman" w:hAnsi="Times New Roman" w:cs="Times New Roman"/>
          <w:sz w:val="30"/>
          <w:szCs w:val="30"/>
          <w:lang w:val="en-US"/>
        </w:rPr>
        <w:t xml:space="preserve"> care in the </w:t>
      </w:r>
      <w:proofErr w:type="spellStart"/>
      <w:r w:rsidRPr="00712697">
        <w:rPr>
          <w:rFonts w:ascii="Times New Roman" w:hAnsi="Times New Roman" w:cs="Times New Roman"/>
          <w:sz w:val="30"/>
          <w:szCs w:val="30"/>
          <w:lang w:val="en-US"/>
        </w:rPr>
        <w:t>interdistrict</w:t>
      </w:r>
      <w:proofErr w:type="spellEnd"/>
      <w:r w:rsidRPr="00712697">
        <w:rPr>
          <w:rFonts w:ascii="Times New Roman" w:hAnsi="Times New Roman" w:cs="Times New Roman"/>
          <w:sz w:val="30"/>
          <w:szCs w:val="30"/>
          <w:lang w:val="en-US"/>
        </w:rPr>
        <w:t xml:space="preserve"> trauma department of the </w:t>
      </w:r>
      <w:proofErr w:type="spellStart"/>
      <w:r>
        <w:rPr>
          <w:rFonts w:ascii="Times New Roman" w:hAnsi="Times New Roman" w:cs="Times New Roman"/>
          <w:sz w:val="30"/>
          <w:szCs w:val="30"/>
          <w:lang w:val="en-US"/>
        </w:rPr>
        <w:t>Zhodino</w:t>
      </w:r>
      <w:proofErr w:type="spellEnd"/>
      <w:r>
        <w:rPr>
          <w:rFonts w:ascii="Times New Roman" w:hAnsi="Times New Roman" w:cs="Times New Roman"/>
          <w:sz w:val="30"/>
          <w:szCs w:val="30"/>
          <w:lang w:val="en-US"/>
        </w:rPr>
        <w:t xml:space="preserve"> Central City Hospital</w:t>
      </w:r>
      <w:r w:rsidRPr="00712697">
        <w:rPr>
          <w:rFonts w:ascii="Times New Roman" w:hAnsi="Times New Roman" w:cs="Times New Roman"/>
          <w:sz w:val="30"/>
          <w:szCs w:val="30"/>
          <w:lang w:val="en-US"/>
        </w:rPr>
        <w:t xml:space="preserve"> in the period of 202</w:t>
      </w:r>
      <w:r w:rsidR="00FD1D6C" w:rsidRPr="00FD1D6C">
        <w:rPr>
          <w:rFonts w:ascii="Times New Roman" w:hAnsi="Times New Roman" w:cs="Times New Roman"/>
          <w:sz w:val="30"/>
          <w:szCs w:val="30"/>
          <w:lang w:val="en-US"/>
        </w:rPr>
        <w:t>4</w:t>
      </w:r>
      <w:r w:rsidR="00FD1D6C">
        <w:rPr>
          <w:rFonts w:ascii="Times New Roman" w:hAnsi="Times New Roman" w:cs="Times New Roman"/>
          <w:sz w:val="30"/>
          <w:szCs w:val="30"/>
          <w:lang w:val="en-US"/>
        </w:rPr>
        <w:t>-2026.</w:t>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4. Sub-goals:</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To increase the number of arthroscopies performed in the </w:t>
      </w:r>
      <w:proofErr w:type="spellStart"/>
      <w:r w:rsidRPr="00985654">
        <w:rPr>
          <w:rFonts w:ascii="Times New Roman" w:hAnsi="Times New Roman" w:cs="Times New Roman"/>
          <w:sz w:val="30"/>
          <w:szCs w:val="30"/>
          <w:lang w:val="en-US"/>
        </w:rPr>
        <w:t>interdistrict</w:t>
      </w:r>
      <w:proofErr w:type="spellEnd"/>
      <w:r w:rsidRPr="00985654">
        <w:rPr>
          <w:rFonts w:ascii="Times New Roman" w:hAnsi="Times New Roman" w:cs="Times New Roman"/>
          <w:sz w:val="30"/>
          <w:szCs w:val="30"/>
          <w:lang w:val="en-US"/>
        </w:rPr>
        <w:t xml:space="preserve"> trauma department of the </w:t>
      </w:r>
      <w:proofErr w:type="spellStart"/>
      <w:r w:rsidRPr="00985654">
        <w:rPr>
          <w:rFonts w:ascii="Times New Roman" w:hAnsi="Times New Roman" w:cs="Times New Roman"/>
          <w:sz w:val="30"/>
          <w:szCs w:val="30"/>
          <w:lang w:val="en-US"/>
        </w:rPr>
        <w:t>Zhodino</w:t>
      </w:r>
      <w:proofErr w:type="spellEnd"/>
      <w:r w:rsidRPr="00985654">
        <w:rPr>
          <w:rFonts w:ascii="Times New Roman" w:hAnsi="Times New Roman" w:cs="Times New Roman"/>
          <w:sz w:val="30"/>
          <w:szCs w:val="30"/>
          <w:lang w:val="en-US"/>
        </w:rPr>
        <w:t xml:space="preserve"> Central City Hospital by the end of 202</w:t>
      </w:r>
      <w:r w:rsidR="00FD1D6C" w:rsidRPr="00FD1D6C">
        <w:rPr>
          <w:rFonts w:ascii="Times New Roman" w:hAnsi="Times New Roman" w:cs="Times New Roman"/>
          <w:sz w:val="30"/>
          <w:szCs w:val="30"/>
          <w:lang w:val="en-US"/>
        </w:rPr>
        <w:t>6</w:t>
      </w:r>
      <w:r w:rsidRPr="00985654">
        <w:rPr>
          <w:rFonts w:ascii="Times New Roman" w:hAnsi="Times New Roman" w:cs="Times New Roman"/>
          <w:sz w:val="30"/>
          <w:szCs w:val="30"/>
          <w:lang w:val="en-US"/>
        </w:rPr>
        <w:t>;</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Reduce the queue for arthroscopy to two weeks during the year;</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Reduce the average length of hospitalization for patients with joint diseases to 12 days by the end of 202</w:t>
      </w:r>
      <w:r w:rsidR="00CC5192" w:rsidRPr="00CC5192">
        <w:rPr>
          <w:rFonts w:ascii="Times New Roman" w:hAnsi="Times New Roman" w:cs="Times New Roman"/>
          <w:sz w:val="30"/>
          <w:szCs w:val="30"/>
          <w:lang w:val="en-US"/>
        </w:rPr>
        <w:t>6</w:t>
      </w:r>
      <w:r w:rsidRPr="00985654">
        <w:rPr>
          <w:rFonts w:ascii="Times New Roman" w:hAnsi="Times New Roman" w:cs="Times New Roman"/>
          <w:sz w:val="30"/>
          <w:szCs w:val="30"/>
          <w:lang w:val="en-US"/>
        </w:rPr>
        <w:t>;</w:t>
      </w:r>
    </w:p>
    <w:p w:rsidR="00985654" w:rsidRPr="00985654"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I</w:t>
      </w:r>
      <w:r w:rsidRPr="00985654">
        <w:rPr>
          <w:rFonts w:ascii="Times New Roman" w:hAnsi="Times New Roman" w:cs="Times New Roman"/>
          <w:sz w:val="30"/>
          <w:szCs w:val="30"/>
          <w:lang w:val="en-US"/>
        </w:rPr>
        <w:t>mprove the outcome of traumatic injuries and degenerative diseases of the joints among patients of the health care institution "</w:t>
      </w:r>
      <w:proofErr w:type="spellStart"/>
      <w:r w:rsidRPr="00985654">
        <w:rPr>
          <w:rFonts w:ascii="Times New Roman" w:hAnsi="Times New Roman" w:cs="Times New Roman"/>
          <w:sz w:val="30"/>
          <w:szCs w:val="30"/>
          <w:lang w:val="en-US"/>
        </w:rPr>
        <w:t>Zhodino</w:t>
      </w:r>
      <w:proofErr w:type="spellEnd"/>
      <w:r w:rsidRPr="00985654">
        <w:rPr>
          <w:rFonts w:ascii="Times New Roman" w:hAnsi="Times New Roman" w:cs="Times New Roman"/>
          <w:sz w:val="30"/>
          <w:szCs w:val="30"/>
          <w:lang w:val="en-US"/>
        </w:rPr>
        <w:t xml:space="preserve"> Central City Hospital" - reducing the number of sick days with temporary disability and primary disability due to diseases of the musculoskeletal system by 2% per year for three years.</w:t>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5. Objectives:</w:t>
      </w:r>
    </w:p>
    <w:p w:rsidR="00BB6605" w:rsidRPr="00BB6605" w:rsidRDefault="00985654" w:rsidP="00985654">
      <w:pPr>
        <w:jc w:val="both"/>
        <w:rPr>
          <w:rFonts w:ascii="Times New Roman" w:hAnsi="Times New Roman" w:cs="Times New Roman"/>
          <w:sz w:val="30"/>
          <w:szCs w:val="30"/>
          <w:lang w:val="en-US"/>
        </w:rPr>
      </w:pPr>
      <w:proofErr w:type="gramStart"/>
      <w:r w:rsidRPr="00985654">
        <w:rPr>
          <w:rFonts w:ascii="Times New Roman" w:hAnsi="Times New Roman" w:cs="Times New Roman"/>
          <w:sz w:val="30"/>
          <w:szCs w:val="30"/>
          <w:lang w:val="en-US"/>
        </w:rPr>
        <w:t>training</w:t>
      </w:r>
      <w:proofErr w:type="gramEnd"/>
      <w:r w:rsidRPr="00985654">
        <w:rPr>
          <w:rFonts w:ascii="Times New Roman" w:hAnsi="Times New Roman" w:cs="Times New Roman"/>
          <w:sz w:val="30"/>
          <w:szCs w:val="30"/>
          <w:lang w:val="en-US"/>
        </w:rPr>
        <w:t xml:space="preserve"> of specialists to work on arthroscopic equipment;</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 </w:t>
      </w:r>
      <w:proofErr w:type="gramStart"/>
      <w:r w:rsidRPr="00985654">
        <w:rPr>
          <w:rFonts w:ascii="Times New Roman" w:hAnsi="Times New Roman" w:cs="Times New Roman"/>
          <w:sz w:val="30"/>
          <w:szCs w:val="30"/>
          <w:lang w:val="en-US"/>
        </w:rPr>
        <w:t>purchase</w:t>
      </w:r>
      <w:proofErr w:type="gramEnd"/>
      <w:r w:rsidRPr="00985654">
        <w:rPr>
          <w:rFonts w:ascii="Times New Roman" w:hAnsi="Times New Roman" w:cs="Times New Roman"/>
          <w:sz w:val="30"/>
          <w:szCs w:val="30"/>
          <w:lang w:val="en-US"/>
        </w:rPr>
        <w:t xml:space="preserve"> of an arthroscopic complex;</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 </w:t>
      </w:r>
      <w:proofErr w:type="gramStart"/>
      <w:r w:rsidRPr="00985654">
        <w:rPr>
          <w:rFonts w:ascii="Times New Roman" w:hAnsi="Times New Roman" w:cs="Times New Roman"/>
          <w:sz w:val="30"/>
          <w:szCs w:val="30"/>
          <w:lang w:val="en-US"/>
        </w:rPr>
        <w:t>allocation</w:t>
      </w:r>
      <w:proofErr w:type="gramEnd"/>
      <w:r w:rsidRPr="00985654">
        <w:rPr>
          <w:rFonts w:ascii="Times New Roman" w:hAnsi="Times New Roman" w:cs="Times New Roman"/>
          <w:sz w:val="30"/>
          <w:szCs w:val="30"/>
          <w:lang w:val="en-US"/>
        </w:rPr>
        <w:t xml:space="preserve"> of beds to accommodate patients requiring arthroscopy;</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 </w:t>
      </w:r>
      <w:proofErr w:type="gramStart"/>
      <w:r w:rsidRPr="00985654">
        <w:rPr>
          <w:rFonts w:ascii="Times New Roman" w:hAnsi="Times New Roman" w:cs="Times New Roman"/>
          <w:sz w:val="30"/>
          <w:szCs w:val="30"/>
          <w:lang w:val="en-US"/>
        </w:rPr>
        <w:t>selection</w:t>
      </w:r>
      <w:proofErr w:type="gramEnd"/>
      <w:r w:rsidRPr="00985654">
        <w:rPr>
          <w:rFonts w:ascii="Times New Roman" w:hAnsi="Times New Roman" w:cs="Times New Roman"/>
          <w:sz w:val="30"/>
          <w:szCs w:val="30"/>
          <w:lang w:val="en-US"/>
        </w:rPr>
        <w:t xml:space="preserve"> of an operating room for arthroscopy;</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 </w:t>
      </w:r>
      <w:proofErr w:type="gramStart"/>
      <w:r w:rsidRPr="00985654">
        <w:rPr>
          <w:rFonts w:ascii="Times New Roman" w:hAnsi="Times New Roman" w:cs="Times New Roman"/>
          <w:sz w:val="30"/>
          <w:szCs w:val="30"/>
          <w:lang w:val="en-US"/>
        </w:rPr>
        <w:t>maintenance</w:t>
      </w:r>
      <w:proofErr w:type="gramEnd"/>
      <w:r w:rsidRPr="00985654">
        <w:rPr>
          <w:rFonts w:ascii="Times New Roman" w:hAnsi="Times New Roman" w:cs="Times New Roman"/>
          <w:sz w:val="30"/>
          <w:szCs w:val="30"/>
          <w:lang w:val="en-US"/>
        </w:rPr>
        <w:t xml:space="preserve"> of arthroscopic equipment.</w:t>
      </w:r>
    </w:p>
    <w:p w:rsidR="00985654" w:rsidRPr="00985654"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t>6.</w:t>
      </w:r>
      <w:r w:rsidRPr="00985654">
        <w:rPr>
          <w:rFonts w:ascii="Times New Roman" w:hAnsi="Times New Roman" w:cs="Times New Roman"/>
          <w:sz w:val="30"/>
          <w:szCs w:val="30"/>
          <w:lang w:val="en-US"/>
        </w:rPr>
        <w:t xml:space="preserve"> </w:t>
      </w:r>
      <w:r w:rsidRPr="001D5975">
        <w:rPr>
          <w:rFonts w:ascii="Times New Roman" w:hAnsi="Times New Roman" w:cs="Times New Roman"/>
          <w:b/>
          <w:sz w:val="30"/>
          <w:szCs w:val="30"/>
          <w:lang w:val="en-US"/>
        </w:rPr>
        <w:t>The strategy of the project</w:t>
      </w:r>
      <w:r w:rsidRPr="00985654">
        <w:rPr>
          <w:rFonts w:ascii="Times New Roman" w:hAnsi="Times New Roman" w:cs="Times New Roman"/>
          <w:sz w:val="30"/>
          <w:szCs w:val="30"/>
          <w:lang w:val="en-US"/>
        </w:rPr>
        <w:t xml:space="preserve"> is to seek sponsorship for the purchase of arthroscopic equipment.</w:t>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7. Project methods (activities within the assigned tasks):</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lastRenderedPageBreak/>
        <w:t xml:space="preserve">Formation of an application for refresher courses (including at the workplace) in order to improve the level of training of specialists of the </w:t>
      </w:r>
      <w:proofErr w:type="spellStart"/>
      <w:r w:rsidRPr="00985654">
        <w:rPr>
          <w:rFonts w:ascii="Times New Roman" w:hAnsi="Times New Roman" w:cs="Times New Roman"/>
          <w:sz w:val="30"/>
          <w:szCs w:val="30"/>
          <w:lang w:val="en-US"/>
        </w:rPr>
        <w:t>interdistrict</w:t>
      </w:r>
      <w:proofErr w:type="spellEnd"/>
      <w:r w:rsidRPr="00985654">
        <w:rPr>
          <w:rFonts w:ascii="Times New Roman" w:hAnsi="Times New Roman" w:cs="Times New Roman"/>
          <w:sz w:val="30"/>
          <w:szCs w:val="30"/>
          <w:lang w:val="en-US"/>
        </w:rPr>
        <w:t xml:space="preserve"> trauma department to work on arthroscopic equipment;</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Sending specialists to advanced training courses;</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Drawing up a technical assignment for the necessary equipment (arthroscopic complex);</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Arthroscopic complex procurement procedure;</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Conclusion of a contract for the maintenance of the arthroscopic complex;</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 xml:space="preserve"> Analysis of the indicators of the bed fund of the trauma department and the throughput of the arthroscopic complex to determine the optimal number of beds allocated for patients in need of arthroscopy;</w:t>
      </w:r>
    </w:p>
    <w:p w:rsidR="00985654" w:rsidRPr="00985654"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P</w:t>
      </w:r>
      <w:r w:rsidRPr="00985654">
        <w:rPr>
          <w:rFonts w:ascii="Times New Roman" w:hAnsi="Times New Roman" w:cs="Times New Roman"/>
          <w:sz w:val="30"/>
          <w:szCs w:val="30"/>
          <w:lang w:val="en-US"/>
        </w:rPr>
        <w:t xml:space="preserve">lanning the number of interventions and the operating time of the operating room </w:t>
      </w:r>
      <w:r w:rsidRPr="00712697">
        <w:rPr>
          <w:rFonts w:ascii="Times New Roman" w:hAnsi="Times New Roman" w:cs="Times New Roman"/>
          <w:sz w:val="30"/>
          <w:szCs w:val="30"/>
          <w:lang w:val="en-US"/>
        </w:rPr>
        <w:t>i</w:t>
      </w:r>
      <w:r w:rsidRPr="00985654">
        <w:rPr>
          <w:rFonts w:ascii="Times New Roman" w:hAnsi="Times New Roman" w:cs="Times New Roman"/>
          <w:sz w:val="30"/>
          <w:szCs w:val="30"/>
          <w:lang w:val="en-US"/>
        </w:rPr>
        <w:t xml:space="preserve">n accordance with the throughput of the arthroscopic complex, the number of trained specialists, </w:t>
      </w:r>
      <w:proofErr w:type="gramStart"/>
      <w:r w:rsidRPr="00985654">
        <w:rPr>
          <w:rFonts w:ascii="Times New Roman" w:hAnsi="Times New Roman" w:cs="Times New Roman"/>
          <w:sz w:val="30"/>
          <w:szCs w:val="30"/>
          <w:lang w:val="en-US"/>
        </w:rPr>
        <w:t>the</w:t>
      </w:r>
      <w:proofErr w:type="gramEnd"/>
      <w:r w:rsidRPr="00985654">
        <w:rPr>
          <w:rFonts w:ascii="Times New Roman" w:hAnsi="Times New Roman" w:cs="Times New Roman"/>
          <w:sz w:val="30"/>
          <w:szCs w:val="30"/>
          <w:lang w:val="en-US"/>
        </w:rPr>
        <w:t xml:space="preserve"> number of beds;</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Performing arthroscopic interventions in a volume sufficient to achieve the planned indicators;</w:t>
      </w:r>
    </w:p>
    <w:p w:rsidR="00985654" w:rsidRPr="00985654" w:rsidRDefault="00985654" w:rsidP="00985654">
      <w:pPr>
        <w:jc w:val="both"/>
        <w:rPr>
          <w:rFonts w:ascii="Times New Roman" w:hAnsi="Times New Roman" w:cs="Times New Roman"/>
          <w:sz w:val="30"/>
          <w:szCs w:val="30"/>
          <w:lang w:val="en-US"/>
        </w:rPr>
      </w:pPr>
      <w:r w:rsidRPr="00985654">
        <w:rPr>
          <w:rFonts w:ascii="Times New Roman" w:hAnsi="Times New Roman" w:cs="Times New Roman"/>
          <w:sz w:val="30"/>
          <w:szCs w:val="30"/>
          <w:lang w:val="en-US"/>
        </w:rPr>
        <w:t>Analysis of the achievement of target indicators (the number of arthroscopies performed, the waiting times for planned arthroscopic interventions, the average duration of the patient's treatment in inpatient conditions, the initial disability due to diseases of the musculoskeletal system).</w:t>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 xml:space="preserve">8. Organizational structure of the partner - the following </w:t>
      </w:r>
      <w:proofErr w:type="gramStart"/>
      <w:r w:rsidRPr="001D5975">
        <w:rPr>
          <w:rFonts w:ascii="Times New Roman" w:hAnsi="Times New Roman" w:cs="Times New Roman"/>
          <w:b/>
          <w:sz w:val="30"/>
          <w:szCs w:val="30"/>
          <w:lang w:val="en-US"/>
        </w:rPr>
        <w:t>are</w:t>
      </w:r>
      <w:proofErr w:type="gramEnd"/>
      <w:r w:rsidRPr="001D5975">
        <w:rPr>
          <w:rFonts w:ascii="Times New Roman" w:hAnsi="Times New Roman" w:cs="Times New Roman"/>
          <w:b/>
          <w:sz w:val="30"/>
          <w:szCs w:val="30"/>
          <w:lang w:val="en-US"/>
        </w:rPr>
        <w:t xml:space="preserve"> involved in the implementation of the project: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Management of the ME "</w:t>
      </w:r>
      <w:proofErr w:type="spellStart"/>
      <w:r>
        <w:rPr>
          <w:rFonts w:ascii="Times New Roman" w:hAnsi="Times New Roman" w:cs="Times New Roman"/>
          <w:sz w:val="30"/>
          <w:szCs w:val="30"/>
          <w:lang w:val="en-US"/>
        </w:rPr>
        <w:t>Zhodino</w:t>
      </w:r>
      <w:proofErr w:type="spellEnd"/>
      <w:r>
        <w:rPr>
          <w:rFonts w:ascii="Times New Roman" w:hAnsi="Times New Roman" w:cs="Times New Roman"/>
          <w:sz w:val="30"/>
          <w:szCs w:val="30"/>
          <w:lang w:val="en-US"/>
        </w:rPr>
        <w:t xml:space="preserve"> Central City Hospital</w:t>
      </w:r>
      <w:r w:rsidRPr="00712697">
        <w:rPr>
          <w:rFonts w:ascii="Times New Roman" w:hAnsi="Times New Roman" w:cs="Times New Roman"/>
          <w:sz w:val="30"/>
          <w:szCs w:val="30"/>
          <w:lang w:val="en-US"/>
        </w:rPr>
        <w: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Employees of the personnel department of the </w:t>
      </w:r>
      <w:proofErr w:type="spellStart"/>
      <w:r>
        <w:rPr>
          <w:rFonts w:ascii="Times New Roman" w:hAnsi="Times New Roman" w:cs="Times New Roman"/>
          <w:sz w:val="30"/>
          <w:szCs w:val="30"/>
          <w:lang w:val="en-US"/>
        </w:rPr>
        <w:t>Zhodino</w:t>
      </w:r>
      <w:proofErr w:type="spellEnd"/>
      <w:r>
        <w:rPr>
          <w:rFonts w:ascii="Times New Roman" w:hAnsi="Times New Roman" w:cs="Times New Roman"/>
          <w:sz w:val="30"/>
          <w:szCs w:val="30"/>
          <w:lang w:val="en-US"/>
        </w:rPr>
        <w:t xml:space="preserve"> Central City Hospital</w:t>
      </w:r>
      <w:r w:rsidRPr="00712697">
        <w:rPr>
          <w:rFonts w:ascii="Times New Roman" w:hAnsi="Times New Roman" w:cs="Times New Roman"/>
          <w:sz w:val="30"/>
          <w:szCs w:val="30"/>
          <w:lang w:val="en-US"/>
        </w:rPr>
        <w: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Employees of the department of material and technical supply of UZ "</w:t>
      </w:r>
      <w:proofErr w:type="spellStart"/>
      <w:r>
        <w:rPr>
          <w:rFonts w:ascii="Times New Roman" w:hAnsi="Times New Roman" w:cs="Times New Roman"/>
          <w:sz w:val="30"/>
          <w:szCs w:val="30"/>
          <w:lang w:val="en-US"/>
        </w:rPr>
        <w:t>Zhodino</w:t>
      </w:r>
      <w:proofErr w:type="spellEnd"/>
      <w:r>
        <w:rPr>
          <w:rFonts w:ascii="Times New Roman" w:hAnsi="Times New Roman" w:cs="Times New Roman"/>
          <w:sz w:val="30"/>
          <w:szCs w:val="30"/>
          <w:lang w:val="en-US"/>
        </w:rPr>
        <w:t xml:space="preserve"> Central City Hospital</w:t>
      </w:r>
      <w:r w:rsidRPr="00712697">
        <w:rPr>
          <w:rFonts w:ascii="Times New Roman" w:hAnsi="Times New Roman" w:cs="Times New Roman"/>
          <w:sz w:val="30"/>
          <w:szCs w:val="30"/>
          <w:lang w:val="en-US"/>
        </w:rPr>
        <w: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w:t>
      </w:r>
      <w:proofErr w:type="gramStart"/>
      <w:r w:rsidRPr="00712697">
        <w:rPr>
          <w:rFonts w:ascii="Times New Roman" w:hAnsi="Times New Roman" w:cs="Times New Roman"/>
          <w:sz w:val="30"/>
          <w:szCs w:val="30"/>
          <w:lang w:val="en-US"/>
        </w:rPr>
        <w:t xml:space="preserve">Employees of the trauma department of the </w:t>
      </w:r>
      <w:proofErr w:type="spellStart"/>
      <w:r>
        <w:rPr>
          <w:rFonts w:ascii="Times New Roman" w:hAnsi="Times New Roman" w:cs="Times New Roman"/>
          <w:sz w:val="30"/>
          <w:szCs w:val="30"/>
          <w:lang w:val="en-US"/>
        </w:rPr>
        <w:t>Zhodino</w:t>
      </w:r>
      <w:proofErr w:type="spellEnd"/>
      <w:r>
        <w:rPr>
          <w:rFonts w:ascii="Times New Roman" w:hAnsi="Times New Roman" w:cs="Times New Roman"/>
          <w:sz w:val="30"/>
          <w:szCs w:val="30"/>
          <w:lang w:val="en-US"/>
        </w:rPr>
        <w:t xml:space="preserve"> Central City Hospital</w:t>
      </w:r>
      <w:r w:rsidRPr="00712697">
        <w:rPr>
          <w:rFonts w:ascii="Times New Roman" w:hAnsi="Times New Roman" w:cs="Times New Roman"/>
          <w:sz w:val="30"/>
          <w:szCs w:val="30"/>
          <w:lang w:val="en-US"/>
        </w:rPr>
        <w:t>.</w:t>
      </w:r>
      <w:proofErr w:type="gramEnd"/>
    </w:p>
    <w:p w:rsidR="00985654" w:rsidRPr="00712697"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lastRenderedPageBreak/>
        <w:t>9. Sustainable development of the project</w:t>
      </w:r>
      <w:r w:rsidRPr="00712697">
        <w:rPr>
          <w:rFonts w:ascii="Times New Roman" w:hAnsi="Times New Roman" w:cs="Times New Roman"/>
          <w:sz w:val="30"/>
          <w:szCs w:val="30"/>
          <w:lang w:val="en-US"/>
        </w:rPr>
        <w:t xml:space="preserve"> is ensured by covering the maximum number of funding sources, close and continuous work with each of these sources (sponsors), </w:t>
      </w:r>
      <w:proofErr w:type="gramStart"/>
      <w:r w:rsidRPr="00712697">
        <w:rPr>
          <w:rFonts w:ascii="Times New Roman" w:hAnsi="Times New Roman" w:cs="Times New Roman"/>
          <w:sz w:val="30"/>
          <w:szCs w:val="30"/>
          <w:lang w:val="en-US"/>
        </w:rPr>
        <w:t>discussion</w:t>
      </w:r>
      <w:proofErr w:type="gramEnd"/>
      <w:r w:rsidRPr="00712697">
        <w:rPr>
          <w:rFonts w:ascii="Times New Roman" w:hAnsi="Times New Roman" w:cs="Times New Roman"/>
          <w:sz w:val="30"/>
          <w:szCs w:val="30"/>
          <w:lang w:val="en-US"/>
        </w:rPr>
        <w:t xml:space="preserve"> of various conditions for obtaining funding.</w:t>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10. Own contribution of the project executor:</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Providing the project with areas for performing arthroscopic interventions (operating room), as well as for accommodating patients (wards of the trauma department);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Availability of medical personnel trained to work on arthroscopic equipment;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Provision of drugs necessary for performing arthroscopy (drugs for anesthesia, preoperative preparation and postoperative support);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Formation of technical specifications for the arthroscopic complex;</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 </w:t>
      </w:r>
      <w:proofErr w:type="gramStart"/>
      <w:r w:rsidRPr="00712697">
        <w:rPr>
          <w:rFonts w:ascii="Times New Roman" w:hAnsi="Times New Roman" w:cs="Times New Roman"/>
          <w:sz w:val="30"/>
          <w:szCs w:val="30"/>
          <w:lang w:val="en-US"/>
        </w:rPr>
        <w:t>Maintenance of the arthroscopic complex.</w:t>
      </w:r>
      <w:proofErr w:type="gramEnd"/>
    </w:p>
    <w:p w:rsidR="00985654" w:rsidRPr="00712697"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t>11. The project implementation period</w:t>
      </w:r>
      <w:r w:rsidRPr="00712697">
        <w:rPr>
          <w:rFonts w:ascii="Times New Roman" w:hAnsi="Times New Roman" w:cs="Times New Roman"/>
          <w:sz w:val="30"/>
          <w:szCs w:val="30"/>
          <w:lang w:val="en-US"/>
        </w:rPr>
        <w:t xml:space="preserve"> is 202</w:t>
      </w:r>
      <w:r w:rsidR="00FD1D6C" w:rsidRPr="00FD1D6C">
        <w:rPr>
          <w:rFonts w:ascii="Times New Roman" w:hAnsi="Times New Roman" w:cs="Times New Roman"/>
          <w:sz w:val="30"/>
          <w:szCs w:val="30"/>
          <w:lang w:val="en-US"/>
        </w:rPr>
        <w:t>4</w:t>
      </w:r>
      <w:r w:rsidRPr="00712697">
        <w:rPr>
          <w:rFonts w:ascii="Times New Roman" w:hAnsi="Times New Roman" w:cs="Times New Roman"/>
          <w:sz w:val="30"/>
          <w:szCs w:val="30"/>
          <w:lang w:val="en-US"/>
        </w:rPr>
        <w:t>-202</w:t>
      </w:r>
      <w:r w:rsidR="00FD1D6C" w:rsidRPr="00FD1D6C">
        <w:rPr>
          <w:rFonts w:ascii="Times New Roman" w:hAnsi="Times New Roman" w:cs="Times New Roman"/>
          <w:sz w:val="30"/>
          <w:szCs w:val="30"/>
          <w:lang w:val="en-US"/>
        </w:rPr>
        <w:t>6</w:t>
      </w:r>
      <w:r w:rsidRPr="00712697">
        <w:rPr>
          <w:rFonts w:ascii="Times New Roman" w:hAnsi="Times New Roman" w:cs="Times New Roman"/>
          <w:sz w:val="30"/>
          <w:szCs w:val="30"/>
          <w:lang w:val="en-US"/>
        </w:rPr>
        <w:t>.</w:t>
      </w:r>
    </w:p>
    <w:p w:rsidR="00985654" w:rsidRPr="00712697"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t>12.</w:t>
      </w:r>
      <w:r w:rsidRPr="00712697">
        <w:rPr>
          <w:rFonts w:ascii="Times New Roman" w:hAnsi="Times New Roman" w:cs="Times New Roman"/>
          <w:sz w:val="30"/>
          <w:szCs w:val="30"/>
          <w:lang w:val="en-US"/>
        </w:rPr>
        <w:t xml:space="preserve"> </w:t>
      </w:r>
      <w:r w:rsidRPr="001D5975">
        <w:rPr>
          <w:rFonts w:ascii="Times New Roman" w:hAnsi="Times New Roman" w:cs="Times New Roman"/>
          <w:b/>
          <w:sz w:val="30"/>
          <w:szCs w:val="30"/>
          <w:lang w:val="en-US"/>
        </w:rPr>
        <w:t>Project participants - beneficiaries:</w:t>
      </w:r>
      <w:r w:rsidRPr="00712697">
        <w:rPr>
          <w:rFonts w:ascii="Times New Roman" w:hAnsi="Times New Roman" w:cs="Times New Roman"/>
          <w:sz w:val="30"/>
          <w:szCs w:val="30"/>
          <w:lang w:val="en-US"/>
        </w:rPr>
        <w:t xml:space="preserve"> Health care institution "</w:t>
      </w:r>
      <w:proofErr w:type="spellStart"/>
      <w:r>
        <w:rPr>
          <w:rFonts w:ascii="Times New Roman" w:hAnsi="Times New Roman" w:cs="Times New Roman"/>
          <w:sz w:val="30"/>
          <w:szCs w:val="30"/>
          <w:lang w:val="en-US"/>
        </w:rPr>
        <w:t>Zhodino</w:t>
      </w:r>
      <w:proofErr w:type="spellEnd"/>
      <w:r>
        <w:rPr>
          <w:rFonts w:ascii="Times New Roman" w:hAnsi="Times New Roman" w:cs="Times New Roman"/>
          <w:sz w:val="30"/>
          <w:szCs w:val="30"/>
          <w:lang w:val="en-US"/>
        </w:rPr>
        <w:t xml:space="preserve"> Central City Hospital</w:t>
      </w:r>
      <w:r w:rsidRPr="00712697">
        <w:rPr>
          <w:rFonts w:ascii="Times New Roman" w:hAnsi="Times New Roman" w:cs="Times New Roman"/>
          <w:sz w:val="30"/>
          <w:szCs w:val="30"/>
          <w:lang w:val="en-US"/>
        </w:rPr>
        <w:t>"</w:t>
      </w:r>
    </w:p>
    <w:p w:rsidR="00985654" w:rsidRPr="001D5975" w:rsidRDefault="00985654" w:rsidP="00985654">
      <w:pPr>
        <w:jc w:val="both"/>
        <w:rPr>
          <w:rFonts w:ascii="Times New Roman" w:hAnsi="Times New Roman" w:cs="Times New Roman"/>
          <w:b/>
          <w:sz w:val="30"/>
          <w:szCs w:val="30"/>
          <w:lang w:val="en-US"/>
        </w:rPr>
      </w:pPr>
      <w:r w:rsidRPr="001D5975">
        <w:rPr>
          <w:rFonts w:ascii="Times New Roman" w:hAnsi="Times New Roman" w:cs="Times New Roman"/>
          <w:b/>
          <w:sz w:val="30"/>
          <w:szCs w:val="30"/>
          <w:lang w:val="en-US"/>
        </w:rPr>
        <w:t>13. Expected results:</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 xml:space="preserve">An increase in the number of arthroscopies performed in the </w:t>
      </w:r>
      <w:proofErr w:type="spellStart"/>
      <w:r w:rsidRPr="00712697">
        <w:rPr>
          <w:rFonts w:ascii="Times New Roman" w:hAnsi="Times New Roman" w:cs="Times New Roman"/>
          <w:sz w:val="30"/>
          <w:szCs w:val="30"/>
          <w:lang w:val="en-US"/>
        </w:rPr>
        <w:t>interdistrict</w:t>
      </w:r>
      <w:proofErr w:type="spellEnd"/>
      <w:r w:rsidRPr="00712697">
        <w:rPr>
          <w:rFonts w:ascii="Times New Roman" w:hAnsi="Times New Roman" w:cs="Times New Roman"/>
          <w:sz w:val="30"/>
          <w:szCs w:val="30"/>
          <w:lang w:val="en-US"/>
        </w:rPr>
        <w:t xml:space="preserve"> trauma department;</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Reducing the queue for arthroscopy to two weeks;</w:t>
      </w:r>
    </w:p>
    <w:p w:rsidR="00985654" w:rsidRPr="00712697" w:rsidRDefault="00985654" w:rsidP="00985654">
      <w:pPr>
        <w:jc w:val="both"/>
        <w:rPr>
          <w:rFonts w:ascii="Times New Roman" w:hAnsi="Times New Roman" w:cs="Times New Roman"/>
          <w:sz w:val="30"/>
          <w:szCs w:val="30"/>
          <w:lang w:val="en-US"/>
        </w:rPr>
      </w:pPr>
      <w:r w:rsidRPr="00712697">
        <w:rPr>
          <w:rFonts w:ascii="Times New Roman" w:hAnsi="Times New Roman" w:cs="Times New Roman"/>
          <w:sz w:val="30"/>
          <w:szCs w:val="30"/>
          <w:lang w:val="en-US"/>
        </w:rPr>
        <w:t>Reducing the average length of hospitalization for patients with joint diseases;</w:t>
      </w:r>
    </w:p>
    <w:p w:rsidR="00985654" w:rsidRPr="00712697" w:rsidRDefault="00985654" w:rsidP="00985654">
      <w:pPr>
        <w:jc w:val="both"/>
        <w:rPr>
          <w:rFonts w:ascii="Times New Roman" w:hAnsi="Times New Roman" w:cs="Times New Roman"/>
          <w:sz w:val="30"/>
          <w:szCs w:val="30"/>
          <w:lang w:val="en-US"/>
        </w:rPr>
      </w:pPr>
      <w:proofErr w:type="gramStart"/>
      <w:r w:rsidRPr="00712697">
        <w:rPr>
          <w:rFonts w:ascii="Times New Roman" w:hAnsi="Times New Roman" w:cs="Times New Roman"/>
          <w:sz w:val="30"/>
          <w:szCs w:val="30"/>
          <w:lang w:val="en-US"/>
        </w:rPr>
        <w:t>Improving the outcome of traumatic injuries and degenerative joint diseases in patients.</w:t>
      </w:r>
      <w:proofErr w:type="gramEnd"/>
    </w:p>
    <w:p w:rsidR="00985654" w:rsidRPr="00B9359D"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t>14. The protection of the environment</w:t>
      </w:r>
      <w:r w:rsidRPr="00B9359D">
        <w:rPr>
          <w:rFonts w:ascii="Times New Roman" w:hAnsi="Times New Roman" w:cs="Times New Roman"/>
          <w:sz w:val="30"/>
          <w:szCs w:val="30"/>
          <w:lang w:val="en-US"/>
        </w:rPr>
        <w:t xml:space="preserve"> is carried out through the functioning of the infection control system and the management of medical waste. The work is carried out in accordance with the resolution of the Ministry of Health of the Republic of Belarus dated 03.03.2020 No. 130 "On </w:t>
      </w:r>
      <w:r w:rsidRPr="00B9359D">
        <w:rPr>
          <w:rFonts w:ascii="Times New Roman" w:hAnsi="Times New Roman" w:cs="Times New Roman"/>
          <w:sz w:val="30"/>
          <w:szCs w:val="30"/>
          <w:lang w:val="en-US"/>
        </w:rPr>
        <w:lastRenderedPageBreak/>
        <w:t xml:space="preserve">the approval of specific sanitary and epidemic requirements", resolution of the Ministry of Health of the Republic of Belarus dated 07.02.2018. No. 14 On the approval of the rules and regulations "Sanitary and epidemic requirements for the treatment of medical waste", Instructions for the management of medical waste produced by the </w:t>
      </w:r>
      <w:proofErr w:type="spellStart"/>
      <w:r w:rsidRPr="00B9359D">
        <w:rPr>
          <w:rFonts w:ascii="Times New Roman" w:hAnsi="Times New Roman" w:cs="Times New Roman"/>
          <w:sz w:val="30"/>
          <w:szCs w:val="30"/>
          <w:lang w:val="en-US"/>
        </w:rPr>
        <w:t>Zhodino</w:t>
      </w:r>
      <w:proofErr w:type="spellEnd"/>
      <w:r w:rsidRPr="00B9359D">
        <w:rPr>
          <w:rFonts w:ascii="Times New Roman" w:hAnsi="Times New Roman" w:cs="Times New Roman"/>
          <w:sz w:val="30"/>
          <w:szCs w:val="30"/>
          <w:lang w:val="en-US"/>
        </w:rPr>
        <w:t xml:space="preserve"> Central City Hospital, approved by the order of the chief physician dated 02.12.2018. </w:t>
      </w:r>
      <w:proofErr w:type="gramStart"/>
      <w:r w:rsidRPr="00B9359D">
        <w:rPr>
          <w:rFonts w:ascii="Times New Roman" w:hAnsi="Times New Roman" w:cs="Times New Roman"/>
          <w:sz w:val="30"/>
          <w:szCs w:val="30"/>
          <w:lang w:val="en-US"/>
        </w:rPr>
        <w:t>No. 464.</w:t>
      </w:r>
      <w:proofErr w:type="gramEnd"/>
    </w:p>
    <w:p w:rsidR="00985654" w:rsidRPr="00712697"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t xml:space="preserve">15. During the implementation of the project, the principle of gender equality </w:t>
      </w:r>
      <w:r w:rsidRPr="00712697">
        <w:rPr>
          <w:rFonts w:ascii="Times New Roman" w:hAnsi="Times New Roman" w:cs="Times New Roman"/>
          <w:sz w:val="30"/>
          <w:szCs w:val="30"/>
          <w:lang w:val="en-US"/>
        </w:rPr>
        <w:t>is observed.</w:t>
      </w:r>
    </w:p>
    <w:p w:rsidR="00985654" w:rsidRPr="006748B1" w:rsidRDefault="00985654" w:rsidP="00985654">
      <w:pPr>
        <w:jc w:val="both"/>
        <w:rPr>
          <w:rFonts w:ascii="Times New Roman" w:hAnsi="Times New Roman" w:cs="Times New Roman"/>
          <w:sz w:val="30"/>
          <w:szCs w:val="30"/>
          <w:lang w:val="en-US"/>
        </w:rPr>
      </w:pPr>
      <w:r w:rsidRPr="001D5975">
        <w:rPr>
          <w:rFonts w:ascii="Times New Roman" w:hAnsi="Times New Roman" w:cs="Times New Roman"/>
          <w:b/>
          <w:sz w:val="30"/>
          <w:szCs w:val="30"/>
          <w:lang w:val="en-US"/>
        </w:rPr>
        <w:t>16. Project budget</w:t>
      </w:r>
      <w:r w:rsidRPr="006748B1">
        <w:rPr>
          <w:rFonts w:ascii="Times New Roman" w:hAnsi="Times New Roman" w:cs="Times New Roman"/>
          <w:sz w:val="30"/>
          <w:szCs w:val="30"/>
          <w:lang w:val="en-US"/>
        </w:rPr>
        <w:t xml:space="preserve"> - $ 215,000:</w:t>
      </w:r>
    </w:p>
    <w:p w:rsidR="00985654" w:rsidRPr="006748B1" w:rsidRDefault="00985654" w:rsidP="00985654">
      <w:pPr>
        <w:jc w:val="both"/>
        <w:rPr>
          <w:rFonts w:ascii="Times New Roman" w:hAnsi="Times New Roman" w:cs="Times New Roman"/>
          <w:sz w:val="30"/>
          <w:szCs w:val="30"/>
          <w:lang w:val="en-US"/>
        </w:rPr>
      </w:pPr>
      <w:r w:rsidRPr="006748B1">
        <w:rPr>
          <w:rFonts w:ascii="Times New Roman" w:hAnsi="Times New Roman" w:cs="Times New Roman"/>
          <w:sz w:val="30"/>
          <w:szCs w:val="30"/>
          <w:lang w:val="en-US"/>
        </w:rPr>
        <w:t>Donor funds - $ 180,000</w:t>
      </w:r>
    </w:p>
    <w:p w:rsidR="00985654" w:rsidRPr="006748B1" w:rsidRDefault="00985654" w:rsidP="00985654">
      <w:pPr>
        <w:jc w:val="both"/>
        <w:rPr>
          <w:rFonts w:ascii="Times New Roman" w:hAnsi="Times New Roman" w:cs="Times New Roman"/>
          <w:sz w:val="30"/>
          <w:szCs w:val="30"/>
          <w:lang w:val="en-US"/>
        </w:rPr>
      </w:pPr>
      <w:r w:rsidRPr="006748B1">
        <w:rPr>
          <w:rFonts w:ascii="Times New Roman" w:hAnsi="Times New Roman" w:cs="Times New Roman"/>
          <w:sz w:val="30"/>
          <w:szCs w:val="30"/>
          <w:lang w:val="en-US"/>
        </w:rPr>
        <w:t>Co-financing - $ 35,000</w:t>
      </w:r>
    </w:p>
    <w:p w:rsidR="00985654" w:rsidRPr="001D5975" w:rsidRDefault="00985654" w:rsidP="00985654">
      <w:pPr>
        <w:jc w:val="both"/>
        <w:rPr>
          <w:rFonts w:ascii="Times New Roman" w:hAnsi="Times New Roman" w:cs="Times New Roman"/>
          <w:b/>
          <w:sz w:val="30"/>
          <w:szCs w:val="30"/>
          <w:lang w:val="en-US"/>
        </w:rPr>
      </w:pPr>
      <w:bookmarkStart w:id="0" w:name="_GoBack"/>
      <w:r w:rsidRPr="001D5975">
        <w:rPr>
          <w:rFonts w:ascii="Times New Roman" w:hAnsi="Times New Roman" w:cs="Times New Roman"/>
          <w:b/>
          <w:sz w:val="30"/>
          <w:szCs w:val="30"/>
          <w:lang w:val="en-US"/>
        </w:rPr>
        <w:t>17. Contact person:</w:t>
      </w:r>
    </w:p>
    <w:bookmarkEnd w:id="0"/>
    <w:p w:rsidR="00985654" w:rsidRPr="00712697" w:rsidRDefault="00A264BC" w:rsidP="00985654">
      <w:pPr>
        <w:jc w:val="both"/>
        <w:rPr>
          <w:rFonts w:ascii="Times New Roman" w:hAnsi="Times New Roman" w:cs="Times New Roman"/>
          <w:sz w:val="30"/>
          <w:szCs w:val="30"/>
          <w:lang w:val="en-US"/>
        </w:rPr>
      </w:pPr>
      <w:proofErr w:type="gramStart"/>
      <w:r>
        <w:rPr>
          <w:rFonts w:ascii="Times New Roman" w:hAnsi="Times New Roman" w:cs="Times New Roman"/>
          <w:sz w:val="30"/>
          <w:szCs w:val="30"/>
          <w:lang w:val="en-US"/>
        </w:rPr>
        <w:t xml:space="preserve">Roman </w:t>
      </w:r>
      <w:proofErr w:type="spellStart"/>
      <w:r>
        <w:rPr>
          <w:rFonts w:ascii="Times New Roman" w:hAnsi="Times New Roman" w:cs="Times New Roman"/>
          <w:sz w:val="30"/>
          <w:szCs w:val="30"/>
          <w:lang w:val="en-US"/>
        </w:rPr>
        <w:t>Popovitski</w:t>
      </w:r>
      <w:proofErr w:type="spellEnd"/>
      <w:r w:rsidR="00985654" w:rsidRPr="00712697">
        <w:rPr>
          <w:rFonts w:ascii="Times New Roman" w:hAnsi="Times New Roman" w:cs="Times New Roman"/>
          <w:sz w:val="30"/>
          <w:szCs w:val="30"/>
          <w:lang w:val="en-US"/>
        </w:rPr>
        <w:t>, deputy chief</w:t>
      </w:r>
      <w:r>
        <w:rPr>
          <w:rFonts w:ascii="Times New Roman" w:hAnsi="Times New Roman" w:cs="Times New Roman"/>
          <w:sz w:val="30"/>
          <w:szCs w:val="30"/>
          <w:lang w:val="en-US"/>
        </w:rPr>
        <w:t xml:space="preserve"> physician for medical services, 8 (01775) 6-76-87</w:t>
      </w:r>
      <w:r w:rsidR="00985654" w:rsidRPr="00712697">
        <w:rPr>
          <w:rFonts w:ascii="Times New Roman" w:hAnsi="Times New Roman" w:cs="Times New Roman"/>
          <w:sz w:val="30"/>
          <w:szCs w:val="30"/>
          <w:lang w:val="en-US"/>
        </w:rPr>
        <w:t>.</w:t>
      </w:r>
      <w:proofErr w:type="gramEnd"/>
    </w:p>
    <w:p w:rsidR="00985654" w:rsidRPr="00985654" w:rsidRDefault="00985654" w:rsidP="00985654">
      <w:pPr>
        <w:pStyle w:val="a3"/>
        <w:spacing w:after="100" w:afterAutospacing="1"/>
        <w:ind w:left="0" w:firstLine="709"/>
        <w:jc w:val="both"/>
        <w:rPr>
          <w:rFonts w:ascii="Times New Roman" w:hAnsi="Times New Roman" w:cs="Times New Roman"/>
          <w:sz w:val="30"/>
          <w:szCs w:val="30"/>
          <w:lang w:val="en-US"/>
        </w:rPr>
      </w:pPr>
    </w:p>
    <w:sectPr w:rsidR="00985654" w:rsidRPr="00985654" w:rsidSect="00C85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71DB8"/>
    <w:multiLevelType w:val="multilevel"/>
    <w:tmpl w:val="607E35FC"/>
    <w:lvl w:ilvl="0">
      <w:start w:val="1"/>
      <w:numFmt w:val="decimal"/>
      <w:lvlText w:val="%1."/>
      <w:lvlJc w:val="left"/>
      <w:pPr>
        <w:ind w:left="1070" w:hanging="360"/>
      </w:pPr>
      <w:rPr>
        <w:rFonts w:hint="default"/>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49"/>
    <w:rsid w:val="0000110C"/>
    <w:rsid w:val="00037B99"/>
    <w:rsid w:val="000411DA"/>
    <w:rsid w:val="000531D2"/>
    <w:rsid w:val="00053FED"/>
    <w:rsid w:val="00097AD9"/>
    <w:rsid w:val="000C1815"/>
    <w:rsid w:val="000C229A"/>
    <w:rsid w:val="000C7D21"/>
    <w:rsid w:val="0012581D"/>
    <w:rsid w:val="0014675A"/>
    <w:rsid w:val="00167BDD"/>
    <w:rsid w:val="001D5975"/>
    <w:rsid w:val="0027234E"/>
    <w:rsid w:val="00296ADE"/>
    <w:rsid w:val="002A2C5D"/>
    <w:rsid w:val="00332976"/>
    <w:rsid w:val="00390E09"/>
    <w:rsid w:val="003B6F2C"/>
    <w:rsid w:val="003B7518"/>
    <w:rsid w:val="003C3469"/>
    <w:rsid w:val="003F2B4D"/>
    <w:rsid w:val="0040213C"/>
    <w:rsid w:val="00445EB9"/>
    <w:rsid w:val="004F52A0"/>
    <w:rsid w:val="00526C3E"/>
    <w:rsid w:val="0054160A"/>
    <w:rsid w:val="005F44E0"/>
    <w:rsid w:val="006213C0"/>
    <w:rsid w:val="006748B1"/>
    <w:rsid w:val="0069708E"/>
    <w:rsid w:val="006A7F7F"/>
    <w:rsid w:val="00704928"/>
    <w:rsid w:val="00727784"/>
    <w:rsid w:val="007D3C20"/>
    <w:rsid w:val="007D7D8C"/>
    <w:rsid w:val="00831CBE"/>
    <w:rsid w:val="008C4BC0"/>
    <w:rsid w:val="008C5ADD"/>
    <w:rsid w:val="009130EB"/>
    <w:rsid w:val="00925C86"/>
    <w:rsid w:val="00945B49"/>
    <w:rsid w:val="00985654"/>
    <w:rsid w:val="009A1334"/>
    <w:rsid w:val="009B467C"/>
    <w:rsid w:val="009E4BC0"/>
    <w:rsid w:val="00A264BC"/>
    <w:rsid w:val="00A26969"/>
    <w:rsid w:val="00A35C6F"/>
    <w:rsid w:val="00AD4CA5"/>
    <w:rsid w:val="00B24C47"/>
    <w:rsid w:val="00B70538"/>
    <w:rsid w:val="00B9359D"/>
    <w:rsid w:val="00BB6605"/>
    <w:rsid w:val="00BE1CDB"/>
    <w:rsid w:val="00C20CF8"/>
    <w:rsid w:val="00C32BAA"/>
    <w:rsid w:val="00C35D62"/>
    <w:rsid w:val="00C6145C"/>
    <w:rsid w:val="00C74A16"/>
    <w:rsid w:val="00C85E46"/>
    <w:rsid w:val="00C8767E"/>
    <w:rsid w:val="00CB3925"/>
    <w:rsid w:val="00CB615A"/>
    <w:rsid w:val="00CC5192"/>
    <w:rsid w:val="00DB78B1"/>
    <w:rsid w:val="00DE0D22"/>
    <w:rsid w:val="00DE0FF1"/>
    <w:rsid w:val="00DF2030"/>
    <w:rsid w:val="00E96081"/>
    <w:rsid w:val="00EB06AD"/>
    <w:rsid w:val="00F866E9"/>
    <w:rsid w:val="00F92502"/>
    <w:rsid w:val="00FC7F88"/>
    <w:rsid w:val="00FD1D6C"/>
    <w:rsid w:val="00FE5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B49"/>
    <w:pPr>
      <w:ind w:left="720"/>
      <w:contextualSpacing/>
    </w:pPr>
  </w:style>
  <w:style w:type="table" w:styleId="a4">
    <w:name w:val="Table Grid"/>
    <w:basedOn w:val="a1"/>
    <w:uiPriority w:val="59"/>
    <w:rsid w:val="000C1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14675A"/>
    <w:pPr>
      <w:spacing w:after="0" w:line="240" w:lineRule="auto"/>
    </w:pPr>
  </w:style>
  <w:style w:type="character" w:customStyle="1" w:styleId="a6">
    <w:name w:val="Без интервала Знак"/>
    <w:basedOn w:val="a0"/>
    <w:link w:val="a5"/>
    <w:uiPriority w:val="1"/>
    <w:rsid w:val="0014675A"/>
    <w:rPr>
      <w:rFonts w:eastAsiaTheme="minorEastAsia"/>
    </w:rPr>
  </w:style>
  <w:style w:type="paragraph" w:styleId="a7">
    <w:name w:val="Balloon Text"/>
    <w:basedOn w:val="a"/>
    <w:link w:val="a8"/>
    <w:uiPriority w:val="99"/>
    <w:semiHidden/>
    <w:unhideWhenUsed/>
    <w:rsid w:val="001467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675A"/>
    <w:rPr>
      <w:rFonts w:ascii="Tahoma" w:hAnsi="Tahoma" w:cs="Tahoma"/>
      <w:sz w:val="16"/>
      <w:szCs w:val="16"/>
    </w:rPr>
  </w:style>
  <w:style w:type="paragraph" w:styleId="a9">
    <w:name w:val="Document Map"/>
    <w:basedOn w:val="a"/>
    <w:link w:val="aa"/>
    <w:uiPriority w:val="99"/>
    <w:semiHidden/>
    <w:unhideWhenUsed/>
    <w:rsid w:val="004F52A0"/>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4F5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B49"/>
    <w:pPr>
      <w:ind w:left="720"/>
      <w:contextualSpacing/>
    </w:pPr>
  </w:style>
  <w:style w:type="table" w:styleId="a4">
    <w:name w:val="Table Grid"/>
    <w:basedOn w:val="a1"/>
    <w:uiPriority w:val="59"/>
    <w:rsid w:val="000C1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14675A"/>
    <w:pPr>
      <w:spacing w:after="0" w:line="240" w:lineRule="auto"/>
    </w:pPr>
  </w:style>
  <w:style w:type="character" w:customStyle="1" w:styleId="a6">
    <w:name w:val="Без интервала Знак"/>
    <w:basedOn w:val="a0"/>
    <w:link w:val="a5"/>
    <w:uiPriority w:val="1"/>
    <w:rsid w:val="0014675A"/>
    <w:rPr>
      <w:rFonts w:eastAsiaTheme="minorEastAsia"/>
    </w:rPr>
  </w:style>
  <w:style w:type="paragraph" w:styleId="a7">
    <w:name w:val="Balloon Text"/>
    <w:basedOn w:val="a"/>
    <w:link w:val="a8"/>
    <w:uiPriority w:val="99"/>
    <w:semiHidden/>
    <w:unhideWhenUsed/>
    <w:rsid w:val="0014675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675A"/>
    <w:rPr>
      <w:rFonts w:ascii="Tahoma" w:hAnsi="Tahoma" w:cs="Tahoma"/>
      <w:sz w:val="16"/>
      <w:szCs w:val="16"/>
    </w:rPr>
  </w:style>
  <w:style w:type="paragraph" w:styleId="a9">
    <w:name w:val="Document Map"/>
    <w:basedOn w:val="a"/>
    <w:link w:val="aa"/>
    <w:uiPriority w:val="99"/>
    <w:semiHidden/>
    <w:unhideWhenUsed/>
    <w:rsid w:val="004F52A0"/>
    <w:pPr>
      <w:spacing w:after="0" w:line="240" w:lineRule="auto"/>
    </w:pPr>
    <w:rPr>
      <w:rFonts w:ascii="Tahoma" w:hAnsi="Tahoma" w:cs="Tahoma"/>
      <w:sz w:val="16"/>
      <w:szCs w:val="16"/>
    </w:rPr>
  </w:style>
  <w:style w:type="character" w:customStyle="1" w:styleId="aa">
    <w:name w:val="Схема документа Знак"/>
    <w:basedOn w:val="a0"/>
    <w:link w:val="a9"/>
    <w:uiPriority w:val="99"/>
    <w:semiHidden/>
    <w:rsid w:val="004F5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C99DF-535B-4BA6-BD7C-A880CF07C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2063</Words>
  <Characters>11764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Дуванова</cp:lastModifiedBy>
  <cp:revision>6</cp:revision>
  <dcterms:created xsi:type="dcterms:W3CDTF">2025-04-10T11:46:00Z</dcterms:created>
  <dcterms:modified xsi:type="dcterms:W3CDTF">2025-04-14T07:56:00Z</dcterms:modified>
</cp:coreProperties>
</file>