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7B" w:rsidRPr="00D5677B" w:rsidRDefault="00D5677B" w:rsidP="00D56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567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Организация и проведение летней оздоровительной кампании </w:t>
      </w:r>
      <w:r w:rsidR="00777AF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bookmarkStart w:id="0" w:name="_GoBack"/>
      <w:bookmarkEnd w:id="0"/>
      <w:r w:rsidRPr="00D567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г. Жодино в 2024 году</w:t>
      </w:r>
    </w:p>
    <w:p w:rsidR="00D5677B" w:rsidRDefault="00D5677B" w:rsidP="00881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5861" w:rsidRDefault="00415861" w:rsidP="00881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Летняя оздоровительная кампания </w:t>
      </w:r>
      <w:r w:rsidR="00E02863" w:rsidRPr="00E028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началась в </w:t>
      </w:r>
      <w:r w:rsidR="00E0286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городе Жодино с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0286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02863" w:rsidRPr="00E02863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</w:t>
      </w:r>
      <w:r w:rsidR="00E02863"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>2024 года</w:t>
      </w:r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рамках республикан</w:t>
      </w:r>
      <w:r w:rsid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ской акции «Эффективное лето», п</w:t>
      </w:r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од девизом «Наше лето эффективно:</w:t>
      </w:r>
      <w:r w:rsid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пользой, ярко, креативно!» </w:t>
      </w:r>
      <w:r w:rsidR="00D567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областной акции «Лето на </w:t>
      </w:r>
      <w:proofErr w:type="spellStart"/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Минщине</w:t>
      </w:r>
      <w:proofErr w:type="spellEnd"/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: эффективно и</w:t>
      </w:r>
      <w:r w:rsid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F1147" w:rsidRP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безопасно».</w:t>
      </w:r>
      <w:r w:rsidR="00EF11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 по оздоровлению детей и подростков о</w:t>
      </w: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рганизована в соответствии </w:t>
      </w:r>
      <w:r w:rsidR="00D567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решением Жодинского городского исполнительного комитета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 мая 2024 года №</w:t>
      </w: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891 «Об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летнего оздоровления детей в 2024 году».</w:t>
      </w:r>
    </w:p>
    <w:p w:rsidR="00881DFF" w:rsidRDefault="00881DFF" w:rsidP="00881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</w:t>
      </w:r>
      <w:proofErr w:type="gramEnd"/>
      <w:r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плановых объемов оздоровления г. Жодино в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оздоровительных лагерях всех типов</w:t>
      </w:r>
      <w:r w:rsid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пользой проведут время 2627 детей и подростков.</w:t>
      </w:r>
    </w:p>
    <w:p w:rsidR="00881DFF" w:rsidRPr="00881DFF" w:rsidRDefault="00511DC2" w:rsidP="00881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период первой смены </w:t>
      </w:r>
      <w:r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оздоровительных лагерях разного типа 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отдохнуло </w:t>
      </w:r>
      <w:r w:rsid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>1964</w:t>
      </w:r>
      <w:r w:rsidR="00881DFF"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</w:t>
      </w:r>
      <w:r w:rsidR="004158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подростков, что составило 74</w:t>
      </w:r>
      <w:r w:rsidR="00881DFF"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7% 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плановых объемов.</w:t>
      </w:r>
    </w:p>
    <w:p w:rsidR="00746A5E" w:rsidRPr="00401820" w:rsidRDefault="00746A5E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18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 них в дневных лагерях: </w:t>
      </w:r>
    </w:p>
    <w:p w:rsidR="00881DFF" w:rsidRDefault="00401820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оздоровительных лагерях </w:t>
      </w:r>
      <w:r w:rsidR="00746A5E" w:rsidRPr="001E772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базе учреждений общего среднего образования</w:t>
      </w:r>
      <w:r w:rsidR="00746A5E"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(9 лагерей) </w:t>
      </w:r>
      <w:r w:rsidR="00881DFF"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1324</w:t>
      </w:r>
      <w:r w:rsidR="00881DFF" w:rsidRPr="00881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 подростков;</w:t>
      </w:r>
    </w:p>
    <w:p w:rsidR="00746A5E" w:rsidRDefault="00401820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оздоровительный лагерь для детей-инвалидов на базе ГУО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Жодинский</w:t>
      </w:r>
      <w:proofErr w:type="spellEnd"/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коррекционно-развива</w:t>
      </w:r>
      <w:r w:rsid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ющего обучения и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реабилитации» –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(1 лагерь) 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22 детей и подростков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46A5E" w:rsidRPr="00881DFF" w:rsidRDefault="00401820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ГУДО «Центр творчества, туризма и экскурсий детей и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молодежи» – 2 лагеря (оздоровительны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лагер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«ART-проект» и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«Счастливое д</w:t>
      </w:r>
      <w:r w:rsid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етство»), 54 детей и подростков;</w:t>
      </w:r>
    </w:p>
    <w:p w:rsidR="00746A5E" w:rsidRPr="00746A5E" w:rsidRDefault="00401820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спортивно-оздоровительные лаг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еря: ГУ «СДЮШОР г. Жодино» </w:t>
      </w:r>
      <w:r w:rsidR="00D567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F14B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ГУ</w:t>
      </w:r>
      <w:r w:rsidR="00746A5E"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«СДЮШОР № 1 г. Жодино» – 2 лагеря, 180 детей и подростков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46A5E" w:rsidRPr="00746A5E" w:rsidRDefault="00746A5E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- спортивно-оздоровительный лагерь учреждение «Минский объединенный спортивный клуб Федерации профсоюзов Беларуси» – «СДЮШОР-БЕЛАЗ» – 140 детей и подростков;</w:t>
      </w:r>
    </w:p>
    <w:p w:rsidR="00746A5E" w:rsidRDefault="00746A5E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лагерь труда и отдыха –</w:t>
      </w:r>
      <w:r w:rsidRPr="00746A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детей и подростков: (принимающая сторона ГУП «ОЖКХ г. Жодино»).</w:t>
      </w:r>
    </w:p>
    <w:p w:rsidR="00401820" w:rsidRDefault="00401820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18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 них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круглосуточных</w:t>
      </w:r>
      <w:r w:rsidRPr="004018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(9 дневных) </w:t>
      </w:r>
      <w:r w:rsidRPr="004018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лагерях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401820" w:rsidRDefault="00511DC2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-профильный (палаточный передвижной) туристско-краеведческой направленности (1 лагерь) – 20 детей и подростков;</w:t>
      </w:r>
    </w:p>
    <w:p w:rsidR="00511DC2" w:rsidRDefault="00511DC2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профильный (палаточный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передвижной) туристско-краеведческой направленности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лагерь) – 30 детей и подростков на базе филиал «Турист» ГУДО 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«Центр творчества, туризма и экскурсий детей </w:t>
      </w:r>
      <w:r w:rsidR="00D567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и молодежи»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11DC2" w:rsidRDefault="00511DC2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-палаточный (передвижной) спортивно-оздоровительный лагерь </w:t>
      </w:r>
      <w:r w:rsidR="00D567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ГУ «СДЮШОР № 1 г. Жодино» (1 лагерь) – 15 детей и подростков;</w:t>
      </w:r>
    </w:p>
    <w:p w:rsidR="00511DC2" w:rsidRDefault="00511DC2" w:rsidP="00746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-лагерь труда и отдыха – 1</w:t>
      </w:r>
      <w:r w:rsidRPr="00511DC2">
        <w:rPr>
          <w:rFonts w:ascii="Times New Roman" w:eastAsia="Times New Roman" w:hAnsi="Times New Roman" w:cs="Times New Roman"/>
          <w:sz w:val="30"/>
          <w:szCs w:val="30"/>
          <w:lang w:eastAsia="ru-RU"/>
        </w:rPr>
        <w:t>0 детей и подростков: (принимающая сторона ГУП «ОЖКХ г. Жодино»).</w:t>
      </w:r>
    </w:p>
    <w:p w:rsidR="00511DC2" w:rsidRDefault="00881DFF" w:rsidP="0088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1DFF">
        <w:rPr>
          <w:rFonts w:ascii="Times New Roman" w:eastAsia="Calibri" w:hAnsi="Times New Roman" w:cs="Times New Roman"/>
          <w:sz w:val="30"/>
          <w:szCs w:val="30"/>
        </w:rPr>
        <w:lastRenderedPageBreak/>
        <w:t>За первую смену в стационарных круглосуточных лагерях Минской области отдохнуло 1</w:t>
      </w:r>
      <w:r w:rsidR="00511DC2">
        <w:rPr>
          <w:rFonts w:ascii="Times New Roman" w:eastAsia="Calibri" w:hAnsi="Times New Roman" w:cs="Times New Roman"/>
          <w:sz w:val="30"/>
          <w:szCs w:val="30"/>
        </w:rPr>
        <w:t>49</w:t>
      </w:r>
      <w:r w:rsidRPr="00881DFF">
        <w:rPr>
          <w:rFonts w:ascii="Times New Roman" w:eastAsia="Calibri" w:hAnsi="Times New Roman" w:cs="Times New Roman"/>
          <w:sz w:val="30"/>
          <w:szCs w:val="30"/>
        </w:rPr>
        <w:t xml:space="preserve"> детей ра</w:t>
      </w:r>
      <w:r w:rsidR="00511DC2">
        <w:rPr>
          <w:rFonts w:ascii="Times New Roman" w:eastAsia="Calibri" w:hAnsi="Times New Roman" w:cs="Times New Roman"/>
          <w:sz w:val="30"/>
          <w:szCs w:val="30"/>
        </w:rPr>
        <w:t>ботников предприятий г.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="00511DC2">
        <w:rPr>
          <w:rFonts w:ascii="Times New Roman" w:eastAsia="Calibri" w:hAnsi="Times New Roman" w:cs="Times New Roman"/>
          <w:sz w:val="30"/>
          <w:szCs w:val="30"/>
        </w:rPr>
        <w:t>Жодино.</w:t>
      </w:r>
    </w:p>
    <w:p w:rsidR="00881DFF" w:rsidRDefault="00F37F29" w:rsidP="00F37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F37F29">
        <w:rPr>
          <w:rFonts w:ascii="Times New Roman" w:eastAsia="Calibri" w:hAnsi="Times New Roman" w:cs="Times New Roman"/>
          <w:sz w:val="30"/>
          <w:szCs w:val="30"/>
        </w:rPr>
        <w:t>здоровлени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F37F29">
        <w:rPr>
          <w:rFonts w:ascii="Times New Roman" w:eastAsia="Calibri" w:hAnsi="Times New Roman" w:cs="Times New Roman"/>
          <w:sz w:val="30"/>
          <w:szCs w:val="30"/>
        </w:rPr>
        <w:t xml:space="preserve"> детей-сирот и детей, оста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вшихся без попечения родителей в первую смену – 42, </w:t>
      </w:r>
      <w:r w:rsidRPr="00F37F29">
        <w:rPr>
          <w:rFonts w:ascii="Times New Roman" w:eastAsia="Calibri" w:hAnsi="Times New Roman" w:cs="Times New Roman"/>
          <w:sz w:val="30"/>
          <w:szCs w:val="30"/>
        </w:rPr>
        <w:t>детей-инвалидов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Pr="00F37F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39, </w:t>
      </w:r>
      <w:r w:rsidR="00881DFF" w:rsidRPr="00881DFF">
        <w:rPr>
          <w:rFonts w:ascii="Times New Roman" w:eastAsia="Calibri" w:hAnsi="Times New Roman" w:cs="Times New Roman"/>
          <w:sz w:val="30"/>
          <w:szCs w:val="30"/>
        </w:rPr>
        <w:t>4</w:t>
      </w:r>
      <w:r>
        <w:rPr>
          <w:rFonts w:ascii="Times New Roman" w:eastAsia="Calibri" w:hAnsi="Times New Roman" w:cs="Times New Roman"/>
          <w:sz w:val="30"/>
          <w:szCs w:val="30"/>
        </w:rPr>
        <w:t>6</w:t>
      </w:r>
      <w:r w:rsidR="00881DFF" w:rsidRPr="00881DF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детей</w:t>
      </w:r>
      <w:r w:rsidR="00881DFF" w:rsidRPr="00881DF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подросков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81DFF" w:rsidRPr="00881DFF">
        <w:rPr>
          <w:rFonts w:ascii="Times New Roman" w:eastAsia="Calibri" w:hAnsi="Times New Roman" w:cs="Times New Roman"/>
          <w:sz w:val="30"/>
          <w:szCs w:val="30"/>
        </w:rPr>
        <w:t xml:space="preserve">с которыми ведется индивидуальная профилактическая работа, </w:t>
      </w:r>
      <w:r>
        <w:rPr>
          <w:rFonts w:ascii="Times New Roman" w:eastAsia="Calibri" w:hAnsi="Times New Roman" w:cs="Times New Roman"/>
          <w:sz w:val="30"/>
          <w:szCs w:val="30"/>
        </w:rPr>
        <w:t xml:space="preserve">77 – </w:t>
      </w:r>
      <w:r w:rsidR="00881DFF" w:rsidRPr="00881DFF">
        <w:rPr>
          <w:rFonts w:ascii="Times New Roman" w:eastAsia="Calibri" w:hAnsi="Times New Roman" w:cs="Times New Roman"/>
          <w:sz w:val="30"/>
          <w:szCs w:val="30"/>
        </w:rPr>
        <w:t>находящихся в социально опасном положении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F1147" w:rsidRDefault="00E02863" w:rsidP="00E02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02863">
        <w:rPr>
          <w:rFonts w:ascii="Times New Roman" w:eastAsia="Calibri" w:hAnsi="Times New Roman" w:cs="Times New Roman"/>
          <w:sz w:val="30"/>
          <w:szCs w:val="30"/>
        </w:rPr>
        <w:t>Основной целью организации оздоровительных лагерей является не только создание условий для полноценного отдыха, но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Pr="00E02863">
        <w:rPr>
          <w:rFonts w:ascii="Times New Roman" w:eastAsia="Calibri" w:hAnsi="Times New Roman" w:cs="Times New Roman"/>
          <w:sz w:val="30"/>
          <w:szCs w:val="30"/>
        </w:rPr>
        <w:t>и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Pr="00E02863">
        <w:rPr>
          <w:rFonts w:ascii="Times New Roman" w:eastAsia="Calibri" w:hAnsi="Times New Roman" w:cs="Times New Roman"/>
          <w:sz w:val="30"/>
          <w:szCs w:val="30"/>
        </w:rPr>
        <w:t>всестороннее развитие творческих способностей детей, их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="00EF1147">
        <w:rPr>
          <w:rFonts w:ascii="Times New Roman" w:eastAsia="Calibri" w:hAnsi="Times New Roman" w:cs="Times New Roman"/>
          <w:sz w:val="30"/>
          <w:szCs w:val="30"/>
        </w:rPr>
        <w:t>гражданско-</w:t>
      </w:r>
      <w:r w:rsidRPr="00E02863">
        <w:rPr>
          <w:rFonts w:ascii="Times New Roman" w:eastAsia="Calibri" w:hAnsi="Times New Roman" w:cs="Times New Roman"/>
          <w:sz w:val="30"/>
          <w:szCs w:val="30"/>
        </w:rPr>
        <w:t>патриотического воспитания</w:t>
      </w:r>
      <w:r w:rsidR="00EF1147">
        <w:rPr>
          <w:rFonts w:ascii="Times New Roman" w:eastAsia="Calibri" w:hAnsi="Times New Roman" w:cs="Times New Roman"/>
          <w:sz w:val="30"/>
          <w:szCs w:val="30"/>
        </w:rPr>
        <w:t>,</w:t>
      </w:r>
      <w:r w:rsidR="00EF1147" w:rsidRPr="00EF114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F1147">
        <w:rPr>
          <w:rFonts w:ascii="Times New Roman" w:eastAsia="Calibri" w:hAnsi="Times New Roman" w:cs="Times New Roman"/>
          <w:sz w:val="30"/>
          <w:szCs w:val="30"/>
        </w:rPr>
        <w:t>что </w:t>
      </w:r>
      <w:r w:rsidR="00EF1147" w:rsidRPr="00E02863">
        <w:rPr>
          <w:rFonts w:ascii="Times New Roman" w:eastAsia="Calibri" w:hAnsi="Times New Roman" w:cs="Times New Roman"/>
          <w:sz w:val="30"/>
          <w:szCs w:val="30"/>
        </w:rPr>
        <w:t>позволит организовать полезную занятость учащихся, «оградив» от</w:t>
      </w:r>
      <w:r w:rsidR="00EF1147">
        <w:rPr>
          <w:rFonts w:ascii="Times New Roman" w:eastAsia="Calibri" w:hAnsi="Times New Roman" w:cs="Times New Roman"/>
          <w:sz w:val="30"/>
          <w:szCs w:val="30"/>
        </w:rPr>
        <w:t> </w:t>
      </w:r>
      <w:r w:rsidR="00EF1147" w:rsidRPr="00E02863">
        <w:rPr>
          <w:rFonts w:ascii="Times New Roman" w:eastAsia="Calibri" w:hAnsi="Times New Roman" w:cs="Times New Roman"/>
          <w:sz w:val="30"/>
          <w:szCs w:val="30"/>
        </w:rPr>
        <w:t>излишнего влияния современных гаджетов, а также дать им</w:t>
      </w:r>
      <w:r w:rsidR="00EF1147">
        <w:rPr>
          <w:rFonts w:ascii="Times New Roman" w:eastAsia="Calibri" w:hAnsi="Times New Roman" w:cs="Times New Roman"/>
          <w:sz w:val="30"/>
          <w:szCs w:val="30"/>
        </w:rPr>
        <w:t> </w:t>
      </w:r>
      <w:r w:rsidR="00EF1147" w:rsidRPr="00E02863">
        <w:rPr>
          <w:rFonts w:ascii="Times New Roman" w:eastAsia="Calibri" w:hAnsi="Times New Roman" w:cs="Times New Roman"/>
          <w:sz w:val="30"/>
          <w:szCs w:val="30"/>
        </w:rPr>
        <w:t>определенные знания по</w:t>
      </w:r>
      <w:r w:rsidR="00EF1147">
        <w:rPr>
          <w:rFonts w:ascii="Times New Roman" w:eastAsia="Calibri" w:hAnsi="Times New Roman" w:cs="Times New Roman"/>
          <w:sz w:val="30"/>
          <w:szCs w:val="30"/>
        </w:rPr>
        <w:t> </w:t>
      </w:r>
      <w:r w:rsidR="00EF1147" w:rsidRPr="00E02863">
        <w:rPr>
          <w:rFonts w:ascii="Times New Roman" w:eastAsia="Calibri" w:hAnsi="Times New Roman" w:cs="Times New Roman"/>
          <w:sz w:val="30"/>
          <w:szCs w:val="30"/>
        </w:rPr>
        <w:t>безопасному поведению, необходимые в</w:t>
      </w:r>
      <w:r w:rsidR="00EF1147">
        <w:rPr>
          <w:rFonts w:ascii="Times New Roman" w:eastAsia="Calibri" w:hAnsi="Times New Roman" w:cs="Times New Roman"/>
          <w:sz w:val="30"/>
          <w:szCs w:val="30"/>
        </w:rPr>
        <w:t> </w:t>
      </w:r>
      <w:r w:rsidR="00EF1147" w:rsidRPr="00E02863">
        <w:rPr>
          <w:rFonts w:ascii="Times New Roman" w:eastAsia="Calibri" w:hAnsi="Times New Roman" w:cs="Times New Roman"/>
          <w:sz w:val="30"/>
          <w:szCs w:val="30"/>
        </w:rPr>
        <w:t>современном мире.</w:t>
      </w:r>
      <w:r w:rsidR="00EF114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02863" w:rsidRDefault="00EF1147" w:rsidP="00E02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рамках Года качества, с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 целью формирования у детей чувства патриотизма, любви к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своей Родине, уважения к национальному наследию, традициям, обычаям, культуре народа Беларуси </w:t>
      </w:r>
      <w:r w:rsidR="00BE5652">
        <w:rPr>
          <w:rFonts w:ascii="Times New Roman" w:eastAsia="Calibri" w:hAnsi="Times New Roman" w:cs="Times New Roman"/>
          <w:sz w:val="30"/>
          <w:szCs w:val="30"/>
        </w:rPr>
        <w:t>ребята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посеща</w:t>
      </w:r>
      <w:r w:rsidR="00BE5652">
        <w:rPr>
          <w:rFonts w:ascii="Times New Roman" w:eastAsia="Calibri" w:hAnsi="Times New Roman" w:cs="Times New Roman"/>
          <w:sz w:val="30"/>
          <w:szCs w:val="30"/>
        </w:rPr>
        <w:t>ют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 экспозиции «История Жодино с древнейших времён до окончания Второй мировой войны» ГУК «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Жодинский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краеведческий музей». В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рамках </w:t>
      </w:r>
      <w:r w:rsidR="00D5677B">
        <w:rPr>
          <w:rFonts w:ascii="Times New Roman" w:eastAsia="Calibri" w:hAnsi="Times New Roman" w:cs="Times New Roman"/>
          <w:sz w:val="30"/>
          <w:szCs w:val="30"/>
        </w:rPr>
        <w:br/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>20-летия со дня принятия Закона Республики Беларусь «О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>государственных символах Республики Беларусь»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регулярно проводятся беседы </w:t>
      </w:r>
      <w:r w:rsidR="00D5677B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информминутки</w:t>
      </w:r>
      <w:proofErr w:type="spellEnd"/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; </w:t>
      </w:r>
      <w:r w:rsidR="00BE5652">
        <w:rPr>
          <w:rFonts w:ascii="Times New Roman" w:eastAsia="Calibri" w:hAnsi="Times New Roman" w:cs="Times New Roman"/>
          <w:sz w:val="30"/>
          <w:szCs w:val="30"/>
        </w:rPr>
        <w:t xml:space="preserve">согласно планам работы </w:t>
      </w:r>
      <w:r>
        <w:rPr>
          <w:rFonts w:ascii="Times New Roman" w:eastAsia="Calibri" w:hAnsi="Times New Roman" w:cs="Times New Roman"/>
          <w:sz w:val="30"/>
          <w:szCs w:val="30"/>
        </w:rPr>
        <w:t xml:space="preserve">лагерей </w:t>
      </w:r>
      <w:r w:rsidR="00BE5652">
        <w:rPr>
          <w:rFonts w:ascii="Times New Roman" w:eastAsia="Calibri" w:hAnsi="Times New Roman" w:cs="Times New Roman"/>
          <w:sz w:val="30"/>
          <w:szCs w:val="30"/>
        </w:rPr>
        <w:t xml:space="preserve">посещают 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>Центр патри</w:t>
      </w:r>
      <w:r w:rsidR="00BE5652">
        <w:rPr>
          <w:rFonts w:ascii="Times New Roman" w:eastAsia="Calibri" w:hAnsi="Times New Roman" w:cs="Times New Roman"/>
          <w:sz w:val="30"/>
          <w:szCs w:val="30"/>
        </w:rPr>
        <w:t>отического воспитания «Вектор»,</w:t>
      </w:r>
      <w:r w:rsidR="00BE5652" w:rsidRPr="00BE56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E5652" w:rsidRPr="00E02863">
        <w:rPr>
          <w:rFonts w:ascii="Times New Roman" w:eastAsia="Calibri" w:hAnsi="Times New Roman" w:cs="Times New Roman"/>
          <w:sz w:val="30"/>
          <w:szCs w:val="30"/>
        </w:rPr>
        <w:t>экскурсии в воинскую часть №</w:t>
      </w:r>
      <w:r w:rsidR="00BE5652">
        <w:rPr>
          <w:rFonts w:ascii="Times New Roman" w:eastAsia="Calibri" w:hAnsi="Times New Roman" w:cs="Times New Roman"/>
          <w:sz w:val="30"/>
          <w:szCs w:val="30"/>
        </w:rPr>
        <w:t> </w:t>
      </w:r>
      <w:r w:rsidR="00BE5652" w:rsidRPr="00E02863">
        <w:rPr>
          <w:rFonts w:ascii="Times New Roman" w:eastAsia="Calibri" w:hAnsi="Times New Roman" w:cs="Times New Roman"/>
          <w:sz w:val="30"/>
          <w:szCs w:val="30"/>
        </w:rPr>
        <w:t>28729 г. Жодино, памятные места города.</w:t>
      </w:r>
    </w:p>
    <w:p w:rsidR="00BE5652" w:rsidRDefault="00BE5652" w:rsidP="00BE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E5652">
        <w:rPr>
          <w:rFonts w:ascii="Times New Roman" w:eastAsia="Calibri" w:hAnsi="Times New Roman" w:cs="Times New Roman"/>
          <w:sz w:val="30"/>
          <w:szCs w:val="30"/>
        </w:rPr>
        <w:t>06.06.2024 в оздоровительных лагерях прошли торжественные линейки «Памяти героев будем достойны», посвященной 80-летию освобождения Беларуси от немецко-фашистских захватчиков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BE5652" w:rsidRDefault="00E02863" w:rsidP="00E02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02863">
        <w:rPr>
          <w:rFonts w:ascii="Times New Roman" w:eastAsia="Calibri" w:hAnsi="Times New Roman" w:cs="Times New Roman"/>
          <w:sz w:val="30"/>
          <w:szCs w:val="30"/>
        </w:rPr>
        <w:t xml:space="preserve">В рамках акции «Никто не забыт, ничто не забыто», </w:t>
      </w:r>
      <w:r w:rsidR="00BE5652">
        <w:rPr>
          <w:rFonts w:ascii="Times New Roman" w:eastAsia="Calibri" w:hAnsi="Times New Roman" w:cs="Times New Roman"/>
          <w:sz w:val="30"/>
          <w:szCs w:val="30"/>
        </w:rPr>
        <w:t xml:space="preserve">ребята </w:t>
      </w:r>
      <w:r w:rsidRPr="00E02863">
        <w:rPr>
          <w:rFonts w:ascii="Times New Roman" w:eastAsia="Calibri" w:hAnsi="Times New Roman" w:cs="Times New Roman"/>
          <w:sz w:val="30"/>
          <w:szCs w:val="30"/>
        </w:rPr>
        <w:t>посе</w:t>
      </w:r>
      <w:r w:rsidR="00BE5652">
        <w:rPr>
          <w:rFonts w:ascii="Times New Roman" w:eastAsia="Calibri" w:hAnsi="Times New Roman" w:cs="Times New Roman"/>
          <w:sz w:val="30"/>
          <w:szCs w:val="30"/>
        </w:rPr>
        <w:t>щают</w:t>
      </w:r>
      <w:r w:rsidRPr="00E02863">
        <w:rPr>
          <w:rFonts w:ascii="Times New Roman" w:eastAsia="Calibri" w:hAnsi="Times New Roman" w:cs="Times New Roman"/>
          <w:sz w:val="30"/>
          <w:szCs w:val="30"/>
        </w:rPr>
        <w:t xml:space="preserve"> экспозици</w:t>
      </w:r>
      <w:r w:rsidR="00BE5652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proofErr w:type="spellStart"/>
      <w:r w:rsidR="00BE5652">
        <w:rPr>
          <w:rFonts w:ascii="Times New Roman" w:eastAsia="Calibri" w:hAnsi="Times New Roman" w:cs="Times New Roman"/>
          <w:sz w:val="30"/>
          <w:szCs w:val="30"/>
        </w:rPr>
        <w:t>жодинских</w:t>
      </w:r>
      <w:proofErr w:type="spellEnd"/>
      <w:r w:rsidR="00BE5652">
        <w:rPr>
          <w:rFonts w:ascii="Times New Roman" w:eastAsia="Calibri" w:hAnsi="Times New Roman" w:cs="Times New Roman"/>
          <w:sz w:val="30"/>
          <w:szCs w:val="30"/>
        </w:rPr>
        <w:t xml:space="preserve"> художников, </w:t>
      </w:r>
      <w:r w:rsidRPr="00E02863">
        <w:rPr>
          <w:rFonts w:ascii="Times New Roman" w:eastAsia="Calibri" w:hAnsi="Times New Roman" w:cs="Times New Roman"/>
          <w:sz w:val="30"/>
          <w:szCs w:val="30"/>
        </w:rPr>
        <w:t>фотовыставк</w:t>
      </w:r>
      <w:r w:rsidR="00BE5652">
        <w:rPr>
          <w:rFonts w:ascii="Times New Roman" w:eastAsia="Calibri" w:hAnsi="Times New Roman" w:cs="Times New Roman"/>
          <w:sz w:val="30"/>
          <w:szCs w:val="30"/>
        </w:rPr>
        <w:t>и</w:t>
      </w:r>
      <w:r w:rsidRPr="00E02863">
        <w:rPr>
          <w:rFonts w:ascii="Times New Roman" w:eastAsia="Calibri" w:hAnsi="Times New Roman" w:cs="Times New Roman"/>
          <w:sz w:val="30"/>
          <w:szCs w:val="30"/>
        </w:rPr>
        <w:t>. В рамках республиканской акции «Эффективное лето» принимают участие в</w:t>
      </w:r>
      <w:r w:rsidR="002F14B1">
        <w:rPr>
          <w:rFonts w:ascii="Times New Roman" w:eastAsia="Calibri" w:hAnsi="Times New Roman" w:cs="Times New Roman"/>
          <w:sz w:val="30"/>
          <w:szCs w:val="30"/>
        </w:rPr>
        <w:t> </w:t>
      </w:r>
      <w:r w:rsidRPr="00E02863">
        <w:rPr>
          <w:rFonts w:ascii="Times New Roman" w:eastAsia="Calibri" w:hAnsi="Times New Roman" w:cs="Times New Roman"/>
          <w:sz w:val="30"/>
          <w:szCs w:val="30"/>
        </w:rPr>
        <w:t>спорт</w:t>
      </w:r>
      <w:r w:rsidR="00BE5652">
        <w:rPr>
          <w:rFonts w:ascii="Times New Roman" w:eastAsia="Calibri" w:hAnsi="Times New Roman" w:cs="Times New Roman"/>
          <w:sz w:val="30"/>
          <w:szCs w:val="30"/>
        </w:rPr>
        <w:t>ивных соревнованиях и эстафетах.</w:t>
      </w:r>
    </w:p>
    <w:p w:rsidR="002F14B1" w:rsidRPr="002F14B1" w:rsidRDefault="002F14B1" w:rsidP="00D567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14B1">
        <w:rPr>
          <w:rFonts w:ascii="Times New Roman" w:eastAsia="Calibri" w:hAnsi="Times New Roman" w:cs="Times New Roman"/>
          <w:sz w:val="30"/>
          <w:szCs w:val="30"/>
        </w:rPr>
        <w:t>В рамках областной профилактической акции «Школа дорожной безопасности» для ребят оздоровительных лагерей про</w:t>
      </w:r>
      <w:r>
        <w:rPr>
          <w:rFonts w:ascii="Times New Roman" w:eastAsia="Calibri" w:hAnsi="Times New Roman" w:cs="Times New Roman"/>
          <w:sz w:val="30"/>
          <w:szCs w:val="30"/>
        </w:rPr>
        <w:t>ходят</w:t>
      </w:r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 профилактические беседы по ПДД с участием инспекторов Жодинс</w:t>
      </w:r>
      <w:r>
        <w:rPr>
          <w:rFonts w:ascii="Times New Roman" w:eastAsia="Calibri" w:hAnsi="Times New Roman" w:cs="Times New Roman"/>
          <w:sz w:val="30"/>
          <w:szCs w:val="30"/>
        </w:rPr>
        <w:t>кого ОГАИ. Особое внимание уделяется</w:t>
      </w:r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 правилам безопасного поведения детей на улично-дорожной сети, вблизи железнодорожных путей, перевозки несовершеннолетних в транспорте.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</w:t>
      </w:r>
      <w:r w:rsidRPr="002F14B1">
        <w:rPr>
          <w:rFonts w:ascii="Times New Roman" w:eastAsia="Calibri" w:hAnsi="Times New Roman" w:cs="Times New Roman"/>
          <w:sz w:val="30"/>
          <w:szCs w:val="30"/>
        </w:rPr>
        <w:t>ринимаются меры среди детей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677B">
        <w:rPr>
          <w:rFonts w:ascii="Times New Roman" w:eastAsia="Calibri" w:hAnsi="Times New Roman" w:cs="Times New Roman"/>
          <w:sz w:val="30"/>
          <w:szCs w:val="30"/>
        </w:rPr>
        <w:br/>
      </w:r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по предотвращению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травматизма, создаются условия </w:t>
      </w:r>
      <w:proofErr w:type="gramStart"/>
      <w:r w:rsidRPr="002F14B1">
        <w:rPr>
          <w:rFonts w:ascii="Times New Roman" w:eastAsia="Calibri" w:hAnsi="Times New Roman" w:cs="Times New Roman"/>
          <w:sz w:val="30"/>
          <w:szCs w:val="30"/>
        </w:rPr>
        <w:t>для</w:t>
      </w:r>
      <w:proofErr w:type="gram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2F14B1">
        <w:rPr>
          <w:rFonts w:ascii="Times New Roman" w:eastAsia="Calibri" w:hAnsi="Times New Roman" w:cs="Times New Roman"/>
          <w:sz w:val="30"/>
          <w:szCs w:val="30"/>
        </w:rPr>
        <w:t>их</w:t>
      </w:r>
      <w:proofErr w:type="gramEnd"/>
      <w:r w:rsidR="00EF1147">
        <w:rPr>
          <w:rFonts w:ascii="Times New Roman" w:eastAsia="Calibri" w:hAnsi="Times New Roman" w:cs="Times New Roman"/>
          <w:sz w:val="30"/>
          <w:szCs w:val="30"/>
        </w:rPr>
        <w:t> </w:t>
      </w:r>
      <w:r w:rsidRPr="002F14B1">
        <w:rPr>
          <w:rFonts w:ascii="Times New Roman" w:eastAsia="Calibri" w:hAnsi="Times New Roman" w:cs="Times New Roman"/>
          <w:sz w:val="30"/>
          <w:szCs w:val="30"/>
        </w:rPr>
        <w:t>безопасного пребываниях в оздоровительных лагерях.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Информация о ходе летней оздоровительной кампании </w:t>
      </w:r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освещается на сайтах учреждений образования,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отдела по образованию, спорту и туризму </w:t>
      </w:r>
      <w:r w:rsidRPr="002F14B1">
        <w:rPr>
          <w:rFonts w:ascii="Times New Roman" w:eastAsia="Calibri" w:hAnsi="Times New Roman" w:cs="Times New Roman"/>
          <w:sz w:val="30"/>
          <w:szCs w:val="30"/>
        </w:rPr>
        <w:t>в социальных сетях (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ВКонтакте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Instsgram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Telegram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>), в газете «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Жодзінскія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навіны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». Организованно постоянное освещение 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телеграм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 xml:space="preserve">-канале «Образование </w:t>
      </w:r>
      <w:proofErr w:type="spellStart"/>
      <w:r w:rsidRPr="002F14B1">
        <w:rPr>
          <w:rFonts w:ascii="Times New Roman" w:eastAsia="Calibri" w:hAnsi="Times New Roman" w:cs="Times New Roman"/>
          <w:sz w:val="30"/>
          <w:szCs w:val="30"/>
        </w:rPr>
        <w:t>Минщины</w:t>
      </w:r>
      <w:proofErr w:type="spellEnd"/>
      <w:r w:rsidRPr="002F14B1">
        <w:rPr>
          <w:rFonts w:ascii="Times New Roman" w:eastAsia="Calibri" w:hAnsi="Times New Roman" w:cs="Times New Roman"/>
          <w:sz w:val="30"/>
          <w:szCs w:val="30"/>
        </w:rPr>
        <w:t>. Главное».</w:t>
      </w:r>
    </w:p>
    <w:sectPr w:rsidR="002F14B1" w:rsidRPr="002F14B1" w:rsidSect="00D5677B">
      <w:headerReference w:type="default" r:id="rId7"/>
      <w:pgSz w:w="11906" w:h="16838"/>
      <w:pgMar w:top="709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7A" w:rsidRDefault="004B1B7A" w:rsidP="00D5677B">
      <w:pPr>
        <w:spacing w:after="0" w:line="240" w:lineRule="auto"/>
      </w:pPr>
      <w:r>
        <w:separator/>
      </w:r>
    </w:p>
  </w:endnote>
  <w:endnote w:type="continuationSeparator" w:id="0">
    <w:p w:rsidR="004B1B7A" w:rsidRDefault="004B1B7A" w:rsidP="00D5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7A" w:rsidRDefault="004B1B7A" w:rsidP="00D5677B">
      <w:pPr>
        <w:spacing w:after="0" w:line="240" w:lineRule="auto"/>
      </w:pPr>
      <w:r>
        <w:separator/>
      </w:r>
    </w:p>
  </w:footnote>
  <w:footnote w:type="continuationSeparator" w:id="0">
    <w:p w:rsidR="004B1B7A" w:rsidRDefault="004B1B7A" w:rsidP="00D5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04253"/>
      <w:docPartObj>
        <w:docPartGallery w:val="Page Numbers (Top of Page)"/>
        <w:docPartUnique/>
      </w:docPartObj>
    </w:sdtPr>
    <w:sdtEndPr/>
    <w:sdtContent>
      <w:p w:rsidR="00D5677B" w:rsidRDefault="00D567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AFC">
          <w:rPr>
            <w:noProof/>
          </w:rPr>
          <w:t>2</w:t>
        </w:r>
        <w:r>
          <w:fldChar w:fldCharType="end"/>
        </w:r>
      </w:p>
    </w:sdtContent>
  </w:sdt>
  <w:p w:rsidR="00D5677B" w:rsidRDefault="00D56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D"/>
    <w:rsid w:val="002F14B1"/>
    <w:rsid w:val="00401820"/>
    <w:rsid w:val="00415861"/>
    <w:rsid w:val="004B1B7A"/>
    <w:rsid w:val="00511DC2"/>
    <w:rsid w:val="00746A5E"/>
    <w:rsid w:val="00777AFC"/>
    <w:rsid w:val="00881DFF"/>
    <w:rsid w:val="00AC2054"/>
    <w:rsid w:val="00BE5652"/>
    <w:rsid w:val="00D42481"/>
    <w:rsid w:val="00D5677B"/>
    <w:rsid w:val="00E02863"/>
    <w:rsid w:val="00E74D8D"/>
    <w:rsid w:val="00EF1147"/>
    <w:rsid w:val="00F37F29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77B"/>
  </w:style>
  <w:style w:type="paragraph" w:styleId="a5">
    <w:name w:val="footer"/>
    <w:basedOn w:val="a"/>
    <w:link w:val="a6"/>
    <w:uiPriority w:val="99"/>
    <w:unhideWhenUsed/>
    <w:rsid w:val="00D5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77B"/>
  </w:style>
  <w:style w:type="paragraph" w:styleId="a5">
    <w:name w:val="footer"/>
    <w:basedOn w:val="a"/>
    <w:link w:val="a6"/>
    <w:uiPriority w:val="99"/>
    <w:unhideWhenUsed/>
    <w:rsid w:val="00D5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2024-06-17T14:00:00Z</cp:lastPrinted>
  <dcterms:created xsi:type="dcterms:W3CDTF">2024-06-17T14:00:00Z</dcterms:created>
  <dcterms:modified xsi:type="dcterms:W3CDTF">2024-06-19T09:02:00Z</dcterms:modified>
</cp:coreProperties>
</file>