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B2C2B" w14:textId="77777777" w:rsidR="004F6B51" w:rsidRPr="00F347B1" w:rsidRDefault="004F6B51" w:rsidP="004F6B51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F347B1">
        <w:rPr>
          <w:rFonts w:ascii="Times New Roman" w:hAnsi="Times New Roman"/>
          <w:b/>
          <w:bCs/>
          <w:sz w:val="32"/>
          <w:szCs w:val="32"/>
        </w:rPr>
        <w:t>ПАМЯТКА</w:t>
      </w:r>
    </w:p>
    <w:p w14:paraId="695A3B8B" w14:textId="77777777" w:rsidR="004F6B51" w:rsidRPr="004F6B51" w:rsidRDefault="004F6B51" w:rsidP="004F6B5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F6B51">
        <w:rPr>
          <w:rFonts w:ascii="Times New Roman" w:hAnsi="Times New Roman"/>
          <w:b/>
          <w:bCs/>
          <w:sz w:val="28"/>
          <w:szCs w:val="28"/>
        </w:rPr>
        <w:t>По вводу в эксплуатацию ОДНОКВАРТИРНОГО жилого дома</w:t>
      </w:r>
    </w:p>
    <w:p w14:paraId="45AB401A" w14:textId="06BCA62F" w:rsidR="004F6B51" w:rsidRPr="004F6B51" w:rsidRDefault="004F6B51" w:rsidP="004F6B5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F6B51">
        <w:rPr>
          <w:rFonts w:ascii="Times New Roman" w:hAnsi="Times New Roman"/>
          <w:b/>
          <w:bCs/>
          <w:sz w:val="28"/>
          <w:szCs w:val="28"/>
        </w:rPr>
        <w:t>согласно Указа № </w:t>
      </w:r>
      <w:r w:rsidRPr="004F6B51">
        <w:rPr>
          <w:rStyle w:val="a4"/>
          <w:rFonts w:ascii="Times New Roman" w:hAnsi="Times New Roman"/>
          <w:b w:val="0"/>
          <w:bCs w:val="0"/>
          <w:sz w:val="28"/>
          <w:szCs w:val="28"/>
        </w:rPr>
        <w:t>253</w:t>
      </w:r>
      <w:r w:rsidRPr="004F6B51">
        <w:rPr>
          <w:rFonts w:ascii="Times New Roman" w:hAnsi="Times New Roman"/>
          <w:b/>
          <w:bCs/>
          <w:sz w:val="28"/>
          <w:szCs w:val="28"/>
        </w:rPr>
        <w:t> от 25 июля 2022 г. «</w:t>
      </w:r>
      <w:r w:rsidRPr="004F6B51"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Об упрощенном порядке приемки </w:t>
      </w: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br/>
      </w:r>
      <w:r w:rsidRPr="004F6B51">
        <w:rPr>
          <w:rStyle w:val="a4"/>
          <w:rFonts w:ascii="Times New Roman" w:hAnsi="Times New Roman"/>
          <w:b w:val="0"/>
          <w:bCs w:val="0"/>
          <w:sz w:val="28"/>
          <w:szCs w:val="28"/>
        </w:rPr>
        <w:t>в эксплуатацию объектов строительства</w:t>
      </w:r>
      <w:r w:rsidRPr="004F6B51">
        <w:rPr>
          <w:rFonts w:ascii="Times New Roman" w:hAnsi="Times New Roman"/>
          <w:b/>
          <w:bCs/>
          <w:sz w:val="28"/>
          <w:szCs w:val="28"/>
        </w:rPr>
        <w:t>» (далее – Указ № 253)</w:t>
      </w:r>
    </w:p>
    <w:p w14:paraId="55C701E8" w14:textId="77777777" w:rsidR="004F6B51" w:rsidRPr="004F6B51" w:rsidRDefault="004F6B51" w:rsidP="004F6B51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b/>
          <w:bCs/>
          <w:i/>
          <w:iCs/>
          <w:sz w:val="26"/>
          <w:szCs w:val="26"/>
          <w:u w:val="single"/>
        </w:rPr>
      </w:pPr>
      <w:r w:rsidRPr="004F6B51">
        <w:rPr>
          <w:b/>
          <w:bCs/>
          <w:i/>
          <w:iCs/>
          <w:sz w:val="26"/>
          <w:szCs w:val="26"/>
          <w:u w:val="single"/>
        </w:rPr>
        <w:t>К заявлению рекомендуется приложить следующие документы:</w:t>
      </w:r>
    </w:p>
    <w:p w14:paraId="4EA100AA" w14:textId="77777777" w:rsidR="004F6B51" w:rsidRPr="004F6B51" w:rsidRDefault="004F6B51" w:rsidP="004F6B51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6"/>
          <w:szCs w:val="26"/>
        </w:rPr>
      </w:pPr>
      <w:r w:rsidRPr="004F6B51">
        <w:rPr>
          <w:sz w:val="26"/>
          <w:szCs w:val="26"/>
        </w:rPr>
        <w:t>документ, подтверждающий право собственности на земельный участок;</w:t>
      </w:r>
    </w:p>
    <w:p w14:paraId="11A35C5E" w14:textId="77777777" w:rsidR="004F6B51" w:rsidRPr="004F6B51" w:rsidRDefault="004F6B51" w:rsidP="004F6B51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6"/>
          <w:szCs w:val="26"/>
        </w:rPr>
      </w:pPr>
      <w:r w:rsidRPr="004F6B51">
        <w:rPr>
          <w:sz w:val="26"/>
          <w:szCs w:val="26"/>
        </w:rPr>
        <w:t>ведомость технических характеристик;</w:t>
      </w:r>
    </w:p>
    <w:p w14:paraId="431B371F" w14:textId="77777777" w:rsidR="004F6B51" w:rsidRPr="004F6B51" w:rsidRDefault="004F6B51" w:rsidP="004F6B51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6"/>
          <w:szCs w:val="26"/>
        </w:rPr>
      </w:pPr>
      <w:r w:rsidRPr="004F6B51">
        <w:rPr>
          <w:sz w:val="26"/>
          <w:szCs w:val="26"/>
        </w:rPr>
        <w:t>акт гибели (при наличии);</w:t>
      </w:r>
    </w:p>
    <w:p w14:paraId="061E8A37" w14:textId="77777777" w:rsidR="004F6B51" w:rsidRPr="004F6B51" w:rsidRDefault="004F6B51" w:rsidP="004F6B51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4F6B51">
        <w:rPr>
          <w:rFonts w:ascii="Times New Roman" w:hAnsi="Times New Roman"/>
          <w:sz w:val="26"/>
          <w:szCs w:val="26"/>
        </w:rPr>
        <w:t>согласие совершеннолетних граждан и участников общей долевой собственности, имеющих право на владение и использование этих жилых домов и капитальных построек;</w:t>
      </w:r>
    </w:p>
    <w:p w14:paraId="5CA90D50" w14:textId="77777777" w:rsidR="004F6B51" w:rsidRPr="004F6B51" w:rsidRDefault="004F6B51" w:rsidP="004F6B51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4F6B51">
        <w:rPr>
          <w:rFonts w:ascii="Times New Roman" w:hAnsi="Times New Roman"/>
          <w:sz w:val="26"/>
          <w:szCs w:val="26"/>
        </w:rPr>
        <w:t>при размещении от границы земельного участка на расстоянии менее нормируемого допускается приемка в эксплуатацию в соответствии Указом № 253 при наличии нотариально заверенного письменного согласия смежного (-ых) землепользователя (-ей).</w:t>
      </w:r>
    </w:p>
    <w:p w14:paraId="5C708BC7" w14:textId="6CDAEC5D" w:rsidR="004F6B51" w:rsidRPr="004F6B51" w:rsidRDefault="004F6B51" w:rsidP="004F6B51">
      <w:pPr>
        <w:ind w:firstLine="708"/>
        <w:jc w:val="both"/>
        <w:rPr>
          <w:rFonts w:ascii="Times New Roman" w:hAnsi="Times New Roman"/>
          <w:i/>
          <w:iCs/>
          <w:sz w:val="26"/>
          <w:szCs w:val="26"/>
        </w:rPr>
      </w:pPr>
      <w:r w:rsidRPr="004F6B51">
        <w:rPr>
          <w:rFonts w:ascii="Times New Roman" w:hAnsi="Times New Roman"/>
          <w:i/>
          <w:iCs/>
          <w:sz w:val="26"/>
          <w:szCs w:val="26"/>
        </w:rPr>
        <w:t xml:space="preserve">Документы в рамках Указа №253 принимаются </w:t>
      </w:r>
      <w:r w:rsidRPr="004F6B51">
        <w:rPr>
          <w:rFonts w:ascii="Times New Roman" w:hAnsi="Times New Roman"/>
          <w:b/>
          <w:bCs/>
          <w:i/>
          <w:iCs/>
          <w:sz w:val="26"/>
          <w:szCs w:val="26"/>
        </w:rPr>
        <w:t xml:space="preserve">в управлении архитектуры 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br/>
      </w:r>
      <w:r w:rsidRPr="004F6B51">
        <w:rPr>
          <w:rFonts w:ascii="Times New Roman" w:hAnsi="Times New Roman"/>
          <w:b/>
          <w:bCs/>
          <w:i/>
          <w:iCs/>
          <w:sz w:val="26"/>
          <w:szCs w:val="26"/>
        </w:rPr>
        <w:t xml:space="preserve">и строительства </w:t>
      </w:r>
      <w:proofErr w:type="spellStart"/>
      <w:r w:rsidRPr="004F6B51">
        <w:rPr>
          <w:rFonts w:ascii="Times New Roman" w:hAnsi="Times New Roman"/>
          <w:b/>
          <w:bCs/>
          <w:i/>
          <w:iCs/>
          <w:sz w:val="26"/>
          <w:szCs w:val="26"/>
        </w:rPr>
        <w:t>Жодинского</w:t>
      </w:r>
      <w:proofErr w:type="spellEnd"/>
      <w:r w:rsidRPr="004F6B51">
        <w:rPr>
          <w:rFonts w:ascii="Times New Roman" w:hAnsi="Times New Roman"/>
          <w:b/>
          <w:bCs/>
          <w:i/>
          <w:iCs/>
          <w:sz w:val="26"/>
          <w:szCs w:val="26"/>
        </w:rPr>
        <w:t xml:space="preserve"> горисполкома </w:t>
      </w:r>
      <w:r w:rsidRPr="004F6B51">
        <w:rPr>
          <w:rFonts w:ascii="Times New Roman" w:hAnsi="Times New Roman"/>
          <w:i/>
          <w:iCs/>
          <w:sz w:val="26"/>
          <w:szCs w:val="26"/>
        </w:rPr>
        <w:t xml:space="preserve">в </w:t>
      </w:r>
      <w:r w:rsidRPr="004F6B51"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каб.205, 206, телефоны 48617, 49351:</w:t>
      </w:r>
    </w:p>
    <w:p w14:paraId="64AF49B3" w14:textId="77777777" w:rsidR="004F6B51" w:rsidRPr="004F6B51" w:rsidRDefault="004F6B51" w:rsidP="004F6B5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F6B51">
        <w:rPr>
          <w:rFonts w:ascii="Times New Roman" w:hAnsi="Times New Roman"/>
          <w:sz w:val="28"/>
          <w:szCs w:val="28"/>
        </w:rPr>
        <w:t>Понедельник-пятница 08.30 – 17.30 (с перерывом на обед с 13.00 до 14.00).</w:t>
      </w:r>
    </w:p>
    <w:p w14:paraId="33AB5442" w14:textId="61B93FE5" w:rsidR="004F6B51" w:rsidRDefault="004F6B51" w:rsidP="004F6B51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4F6B51">
        <w:rPr>
          <w:rFonts w:ascii="Times New Roman" w:hAnsi="Times New Roman"/>
          <w:b/>
          <w:bCs/>
          <w:sz w:val="26"/>
          <w:szCs w:val="26"/>
          <w:u w:val="single"/>
        </w:rPr>
        <w:t>ВАЖНО!!!</w:t>
      </w:r>
      <w:r w:rsidRPr="004F6B51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4F6B51">
        <w:rPr>
          <w:rFonts w:ascii="Times New Roman" w:hAnsi="Times New Roman"/>
          <w:sz w:val="26"/>
          <w:szCs w:val="26"/>
        </w:rPr>
        <w:t xml:space="preserve">Указ носит временный характер и позволит узаконить самовольные постройки, возведенные гражданами </w:t>
      </w:r>
      <w:r w:rsidRPr="004F6B51">
        <w:rPr>
          <w:rFonts w:ascii="Times New Roman" w:hAnsi="Times New Roman"/>
          <w:b/>
          <w:bCs/>
          <w:sz w:val="26"/>
          <w:szCs w:val="26"/>
        </w:rPr>
        <w:t xml:space="preserve">на земельных участках (права, на которые у них возникли </w:t>
      </w:r>
      <w:r>
        <w:rPr>
          <w:rFonts w:ascii="Times New Roman" w:hAnsi="Times New Roman"/>
          <w:b/>
          <w:bCs/>
          <w:sz w:val="26"/>
          <w:szCs w:val="26"/>
        </w:rPr>
        <w:br/>
      </w:r>
      <w:r w:rsidRPr="004F6B51">
        <w:rPr>
          <w:rFonts w:ascii="Times New Roman" w:hAnsi="Times New Roman"/>
          <w:b/>
          <w:bCs/>
          <w:sz w:val="26"/>
          <w:szCs w:val="26"/>
        </w:rPr>
        <w:t>до 1 сентября 2022 г. и</w:t>
      </w:r>
      <w:r w:rsidRPr="004F6B51">
        <w:rPr>
          <w:rFonts w:ascii="Times New Roman" w:hAnsi="Times New Roman"/>
          <w:sz w:val="26"/>
          <w:szCs w:val="26"/>
        </w:rPr>
        <w:t xml:space="preserve"> </w:t>
      </w:r>
      <w:r w:rsidRPr="004F6B51">
        <w:rPr>
          <w:rFonts w:ascii="Times New Roman" w:hAnsi="Times New Roman"/>
          <w:b/>
          <w:bCs/>
          <w:sz w:val="26"/>
          <w:szCs w:val="26"/>
        </w:rPr>
        <w:t>предназначенных для строительства и (или) обслуживания одноквартирных жилых домов)</w:t>
      </w:r>
      <w:r w:rsidRPr="004F6B51">
        <w:rPr>
          <w:rFonts w:ascii="Times New Roman" w:hAnsi="Times New Roman"/>
          <w:sz w:val="26"/>
          <w:szCs w:val="26"/>
        </w:rPr>
        <w:t xml:space="preserve"> до 1 января 2025 года.</w:t>
      </w:r>
    </w:p>
    <w:p w14:paraId="3D6E1C6C" w14:textId="77777777" w:rsidR="004F6B51" w:rsidRDefault="004F6B51" w:rsidP="004F6B51">
      <w:pPr>
        <w:spacing w:after="0"/>
        <w:ind w:firstLine="708"/>
        <w:jc w:val="both"/>
        <w:rPr>
          <w:rFonts w:ascii="Times New Roman" w:hAnsi="Times New Roman"/>
          <w:color w:val="3D3D3D"/>
          <w:sz w:val="26"/>
          <w:szCs w:val="26"/>
        </w:rPr>
      </w:pPr>
    </w:p>
    <w:p w14:paraId="4ECC47F6" w14:textId="77777777" w:rsidR="004F6B51" w:rsidRPr="004F6B51" w:rsidRDefault="004F6B51" w:rsidP="004F6B5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F6B51">
        <w:rPr>
          <w:rFonts w:ascii="Times New Roman" w:hAnsi="Times New Roman"/>
          <w:b/>
          <w:bCs/>
          <w:sz w:val="28"/>
          <w:szCs w:val="28"/>
        </w:rPr>
        <w:t xml:space="preserve">По вводу в эксплуатацию жилого дома при наличие проектной </w:t>
      </w:r>
      <w:r w:rsidRPr="004F6B51">
        <w:rPr>
          <w:rFonts w:ascii="Times New Roman" w:hAnsi="Times New Roman"/>
          <w:b/>
          <w:bCs/>
          <w:sz w:val="28"/>
          <w:szCs w:val="28"/>
        </w:rPr>
        <w:br/>
        <w:t>и разрешительной документации:</w:t>
      </w:r>
    </w:p>
    <w:p w14:paraId="0DF175FF" w14:textId="0C67D756" w:rsidR="004F6B51" w:rsidRDefault="004F6B51" w:rsidP="004F6B51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4F6B51">
        <w:rPr>
          <w:rFonts w:ascii="Times New Roman" w:hAnsi="Times New Roman"/>
          <w:sz w:val="26"/>
          <w:szCs w:val="26"/>
        </w:rPr>
        <w:t xml:space="preserve">для получения утвержденного акта приемки в эксплуатацию физические лица подают </w:t>
      </w:r>
      <w:r>
        <w:rPr>
          <w:rFonts w:ascii="Times New Roman" w:hAnsi="Times New Roman"/>
          <w:sz w:val="26"/>
          <w:szCs w:val="26"/>
        </w:rPr>
        <w:br/>
      </w:r>
      <w:r w:rsidRPr="004F6B51">
        <w:rPr>
          <w:rFonts w:ascii="Times New Roman" w:hAnsi="Times New Roman"/>
          <w:sz w:val="26"/>
          <w:szCs w:val="26"/>
        </w:rPr>
        <w:t xml:space="preserve">в службу «Одно окно» </w:t>
      </w:r>
      <w:proofErr w:type="spellStart"/>
      <w:r w:rsidRPr="004F6B51">
        <w:rPr>
          <w:rFonts w:ascii="Times New Roman" w:hAnsi="Times New Roman"/>
          <w:sz w:val="26"/>
          <w:szCs w:val="26"/>
        </w:rPr>
        <w:t>Жодинского</w:t>
      </w:r>
      <w:proofErr w:type="spellEnd"/>
      <w:r w:rsidRPr="004F6B51">
        <w:rPr>
          <w:rFonts w:ascii="Times New Roman" w:hAnsi="Times New Roman"/>
          <w:sz w:val="26"/>
          <w:szCs w:val="26"/>
        </w:rPr>
        <w:t xml:space="preserve"> горисполкома заявление с приложением документов, указанных в подпункте 9.3.4 пункта 9.3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 200.</w:t>
      </w:r>
    </w:p>
    <w:p w14:paraId="2F879AC3" w14:textId="77777777" w:rsidR="004F6B51" w:rsidRPr="004F6B51" w:rsidRDefault="004F6B51" w:rsidP="004F6B51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03487203" w14:textId="77777777" w:rsidR="004F6B51" w:rsidRPr="004F6B51" w:rsidRDefault="004F6B51" w:rsidP="004F6B51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 w:rsidRPr="004F6B51">
        <w:rPr>
          <w:rFonts w:ascii="Times New Roman" w:hAnsi="Times New Roman"/>
          <w:b/>
          <w:bCs/>
          <w:sz w:val="28"/>
          <w:szCs w:val="28"/>
        </w:rPr>
        <w:t xml:space="preserve">Для принятия решения о продолжении строительства или о принятии самовольной постройки в эксплуатацию и ее государственной регистрации </w:t>
      </w:r>
      <w:r w:rsidRPr="004F6B51">
        <w:rPr>
          <w:rFonts w:ascii="Times New Roman" w:hAnsi="Times New Roman"/>
          <w:b/>
          <w:bCs/>
          <w:sz w:val="28"/>
          <w:szCs w:val="28"/>
        </w:rPr>
        <w:br/>
        <w:t>в установленном порядке:</w:t>
      </w:r>
    </w:p>
    <w:p w14:paraId="0D4A7D50" w14:textId="77777777" w:rsidR="004F6B51" w:rsidRPr="004F6B51" w:rsidRDefault="004F6B51" w:rsidP="004F6B51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4F6B51">
        <w:rPr>
          <w:rFonts w:ascii="Times New Roman" w:hAnsi="Times New Roman"/>
          <w:sz w:val="26"/>
          <w:szCs w:val="26"/>
        </w:rPr>
        <w:t xml:space="preserve">граждане, осуществившие самовольное строительство, представляют в службу «Одно окно» </w:t>
      </w:r>
      <w:proofErr w:type="spellStart"/>
      <w:r w:rsidRPr="004F6B51">
        <w:rPr>
          <w:rFonts w:ascii="Times New Roman" w:hAnsi="Times New Roman"/>
          <w:sz w:val="26"/>
          <w:szCs w:val="26"/>
        </w:rPr>
        <w:t>Жодинского</w:t>
      </w:r>
      <w:proofErr w:type="spellEnd"/>
      <w:r w:rsidRPr="004F6B51">
        <w:rPr>
          <w:rFonts w:ascii="Times New Roman" w:hAnsi="Times New Roman"/>
          <w:sz w:val="26"/>
          <w:szCs w:val="26"/>
        </w:rPr>
        <w:t xml:space="preserve"> горисполкома заявление и другие документы, указанные в пункте 9.4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 200.</w:t>
      </w:r>
    </w:p>
    <w:p w14:paraId="7DB61D95" w14:textId="07365677" w:rsidR="004F6B51" w:rsidRPr="004F6B51" w:rsidRDefault="004F6B51" w:rsidP="004F6B51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4F6B51">
        <w:rPr>
          <w:rFonts w:ascii="Times New Roman" w:hAnsi="Times New Roman"/>
          <w:b/>
          <w:bCs/>
          <w:sz w:val="26"/>
          <w:szCs w:val="26"/>
        </w:rPr>
        <w:t>ПЕРЕД ОБРАЩЕНИЕМ В СЛУЖБУ «ОДНО ОКНО»</w:t>
      </w:r>
      <w:r w:rsidRPr="004F6B51">
        <w:rPr>
          <w:rFonts w:ascii="Times New Roman" w:hAnsi="Times New Roman"/>
          <w:sz w:val="26"/>
          <w:szCs w:val="26"/>
        </w:rPr>
        <w:t xml:space="preserve"> рекомендуем обратиться </w:t>
      </w:r>
      <w:r>
        <w:rPr>
          <w:rFonts w:ascii="Times New Roman" w:hAnsi="Times New Roman"/>
          <w:sz w:val="26"/>
          <w:szCs w:val="26"/>
        </w:rPr>
        <w:br/>
      </w:r>
      <w:r w:rsidRPr="004F6B51">
        <w:rPr>
          <w:rFonts w:ascii="Times New Roman" w:hAnsi="Times New Roman"/>
          <w:sz w:val="26"/>
          <w:szCs w:val="26"/>
        </w:rPr>
        <w:t xml:space="preserve">в управление по архитектуре </w:t>
      </w:r>
      <w:proofErr w:type="spellStart"/>
      <w:r w:rsidRPr="004F6B51">
        <w:rPr>
          <w:rFonts w:ascii="Times New Roman" w:hAnsi="Times New Roman"/>
          <w:sz w:val="26"/>
          <w:szCs w:val="26"/>
        </w:rPr>
        <w:t>Жодинского</w:t>
      </w:r>
      <w:proofErr w:type="spellEnd"/>
      <w:r w:rsidRPr="004F6B51">
        <w:rPr>
          <w:rFonts w:ascii="Times New Roman" w:hAnsi="Times New Roman"/>
          <w:sz w:val="26"/>
          <w:szCs w:val="26"/>
        </w:rPr>
        <w:t xml:space="preserve"> горисполкома (кабинет 205, 206) для консультации, проверки сведений о земельном участке и согласования даты выезда специалистов на объект.</w:t>
      </w:r>
    </w:p>
    <w:p w14:paraId="4E99E4D0" w14:textId="77777777" w:rsidR="004F6B51" w:rsidRPr="004F6B51" w:rsidRDefault="004F6B51" w:rsidP="004F6B51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4F6B51">
        <w:rPr>
          <w:rFonts w:ascii="Times New Roman" w:hAnsi="Times New Roman"/>
          <w:sz w:val="26"/>
          <w:szCs w:val="26"/>
          <w:u w:val="single"/>
        </w:rPr>
        <w:t xml:space="preserve">Для входа в здание </w:t>
      </w:r>
      <w:proofErr w:type="spellStart"/>
      <w:r w:rsidRPr="004F6B51">
        <w:rPr>
          <w:rFonts w:ascii="Times New Roman" w:hAnsi="Times New Roman"/>
          <w:sz w:val="26"/>
          <w:szCs w:val="26"/>
          <w:u w:val="single"/>
        </w:rPr>
        <w:t>Жодинского</w:t>
      </w:r>
      <w:proofErr w:type="spellEnd"/>
      <w:r w:rsidRPr="004F6B51">
        <w:rPr>
          <w:rFonts w:ascii="Times New Roman" w:hAnsi="Times New Roman"/>
          <w:sz w:val="26"/>
          <w:szCs w:val="26"/>
          <w:u w:val="single"/>
        </w:rPr>
        <w:t xml:space="preserve"> горисполкома предъявите паспорт на посту </w:t>
      </w:r>
      <w:r w:rsidRPr="004F6B51">
        <w:rPr>
          <w:rFonts w:ascii="Times New Roman" w:hAnsi="Times New Roman"/>
          <w:sz w:val="26"/>
          <w:szCs w:val="26"/>
        </w:rPr>
        <w:t>милиции.</w:t>
      </w:r>
    </w:p>
    <w:p w14:paraId="28AF049A" w14:textId="00490595" w:rsidR="00CD6D7A" w:rsidRPr="004F6B51" w:rsidRDefault="004F6B51" w:rsidP="004F6B51">
      <w:pPr>
        <w:jc w:val="both"/>
        <w:rPr>
          <w:rFonts w:ascii="Times New Roman" w:hAnsi="Times New Roman"/>
          <w:sz w:val="26"/>
          <w:szCs w:val="26"/>
        </w:rPr>
      </w:pPr>
      <w:r w:rsidRPr="004F6B51">
        <w:rPr>
          <w:rFonts w:ascii="Times New Roman" w:hAnsi="Times New Roman"/>
          <w:b/>
          <w:bCs/>
          <w:sz w:val="26"/>
          <w:szCs w:val="26"/>
          <w:u w:val="single"/>
        </w:rPr>
        <w:t>ВНИМАНИЕ!!!!!</w:t>
      </w:r>
      <w:r w:rsidRPr="004F6B51">
        <w:rPr>
          <w:rFonts w:ascii="Times New Roman" w:hAnsi="Times New Roman"/>
          <w:sz w:val="26"/>
          <w:szCs w:val="26"/>
          <w:u w:val="single"/>
        </w:rPr>
        <w:t xml:space="preserve"> До ввода объекта в эксплуатацию обязательно наличие геодезической исполнительной съемки, которую необходимо предоставить в КУП «ГЕЯ» по адресу: </w:t>
      </w:r>
      <w:r>
        <w:rPr>
          <w:rFonts w:ascii="Times New Roman" w:hAnsi="Times New Roman"/>
          <w:sz w:val="26"/>
          <w:szCs w:val="26"/>
          <w:u w:val="single"/>
        </w:rPr>
        <w:br/>
      </w:r>
      <w:r w:rsidRPr="004F6B51">
        <w:rPr>
          <w:rFonts w:ascii="Times New Roman" w:hAnsi="Times New Roman"/>
          <w:sz w:val="26"/>
          <w:szCs w:val="26"/>
          <w:u w:val="single"/>
        </w:rPr>
        <w:t>ул. С</w:t>
      </w:r>
      <w:proofErr w:type="spellStart"/>
      <w:r w:rsidRPr="004F6B51">
        <w:rPr>
          <w:rFonts w:ascii="Times New Roman" w:hAnsi="Times New Roman"/>
          <w:sz w:val="26"/>
          <w:szCs w:val="26"/>
          <w:u w:val="single"/>
        </w:rPr>
        <w:t>ухогрядская</w:t>
      </w:r>
      <w:proofErr w:type="spellEnd"/>
      <w:r w:rsidRPr="004F6B51">
        <w:rPr>
          <w:rFonts w:ascii="Times New Roman" w:hAnsi="Times New Roman"/>
          <w:sz w:val="26"/>
          <w:szCs w:val="26"/>
          <w:u w:val="single"/>
        </w:rPr>
        <w:t>, 11, тел.67330, 67698.</w:t>
      </w:r>
    </w:p>
    <w:sectPr w:rsidR="00CD6D7A" w:rsidRPr="004F6B51" w:rsidSect="004F6B51">
      <w:pgSz w:w="11906" w:h="16838"/>
      <w:pgMar w:top="426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7A"/>
    <w:rsid w:val="004F6B51"/>
    <w:rsid w:val="00CD6D7A"/>
    <w:rsid w:val="00F347B1"/>
    <w:rsid w:val="00FB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ED7F"/>
  <w15:chartTrackingRefBased/>
  <w15:docId w15:val="{B3BF4000-C91D-49A8-959F-A3265E95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B51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6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6B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72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Федянин Сергей</dc:creator>
  <cp:keywords/>
  <dc:description/>
  <cp:lastModifiedBy>Федянин Сергей</cp:lastModifiedBy>
  <cp:revision>3</cp:revision>
  <cp:lastPrinted>2024-06-21T05:04:00Z</cp:lastPrinted>
  <dcterms:created xsi:type="dcterms:W3CDTF">2024-06-21T05:00:00Z</dcterms:created>
  <dcterms:modified xsi:type="dcterms:W3CDTF">2024-06-21T05:05:00Z</dcterms:modified>
</cp:coreProperties>
</file>