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5041" w14:textId="47E300D4" w:rsidR="008E7AE7" w:rsidRDefault="008E7AE7" w:rsidP="00594FF2">
      <w:pPr>
        <w:shd w:val="clear" w:color="auto" w:fill="FFFFFF"/>
        <w:spacing w:after="150" w:line="270" w:lineRule="atLeast"/>
        <w:jc w:val="center"/>
        <w:rPr>
          <w:rFonts w:ascii="Arial" w:hAnsi="Arial" w:cs="Arial"/>
          <w:b/>
          <w:bCs/>
          <w:color w:val="363370"/>
          <w:sz w:val="27"/>
          <w:szCs w:val="27"/>
        </w:rPr>
      </w:pPr>
    </w:p>
    <w:p w14:paraId="16777B61" w14:textId="77777777" w:rsidR="00594FF2" w:rsidRPr="000A25F1" w:rsidRDefault="00594FF2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</w:t>
      </w:r>
      <w:r w:rsidR="008E7AE7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 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последующим освобождением этих граждан от платы за пользование такими помещениями</w:t>
      </w:r>
      <w:r w:rsidR="00A646CE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на сумму затраченных средств</w:t>
      </w:r>
    </w:p>
    <w:p w14:paraId="00C500FF" w14:textId="77777777" w:rsidR="008B0E7B" w:rsidRPr="00125545" w:rsidRDefault="008B0E7B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color w:val="333333"/>
          <w:sz w:val="30"/>
          <w:szCs w:val="30"/>
        </w:rPr>
      </w:pPr>
    </w:p>
    <w:tbl>
      <w:tblPr>
        <w:tblW w:w="1106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420"/>
        <w:gridCol w:w="2419"/>
        <w:gridCol w:w="1905"/>
        <w:gridCol w:w="1932"/>
        <w:gridCol w:w="1413"/>
      </w:tblGrid>
      <w:tr w:rsidR="003B01E5" w:rsidRPr="00125545" w14:paraId="4DEE700B" w14:textId="062E85A2" w:rsidTr="00FD73A5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C3F86D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E3382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Адрес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AD343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Характеристика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7890B" w14:textId="77777777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Площадь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491B" w14:textId="38251E60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Размер ежемесячной платы за пользование, руб.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917B" w14:textId="77777777" w:rsidR="003B01E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Стоимость</w:t>
            </w:r>
          </w:p>
          <w:p w14:paraId="41C94555" w14:textId="744331AE" w:rsidR="003B01E5" w:rsidRPr="0012554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ремонта по смете, руб.</w:t>
            </w:r>
          </w:p>
        </w:tc>
      </w:tr>
      <w:tr w:rsidR="003B01E5" w:rsidRPr="00125545" w14:paraId="09A06A15" w14:textId="60584405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7E5536" w14:textId="2A2D1C57" w:rsidR="003B01E5" w:rsidRPr="00125545" w:rsidRDefault="002748BC" w:rsidP="003B01E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1</w:t>
            </w:r>
            <w:r w:rsidR="003B01E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026AFC" w14:textId="77777777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4097ABA5" w14:textId="22BC9CFA" w:rsidR="003B01E5" w:rsidRPr="00125545" w:rsidRDefault="00F36577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ул. Советская, д. 18, кв. 37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BDC76B" w14:textId="5A007A10" w:rsidR="003B01E5" w:rsidRPr="00506298" w:rsidRDefault="00F36577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4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3ECFF49C" w14:textId="1A2824B3" w:rsidR="00506298" w:rsidRPr="005E7E78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</w:t>
            </w: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 xml:space="preserve">на </w:t>
            </w:r>
            <w:r w:rsidR="005E7E78" w:rsidRPr="005E7E7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 xml:space="preserve"> этаже </w:t>
            </w:r>
          </w:p>
          <w:p w14:paraId="15A0A72B" w14:textId="61F05092" w:rsidR="003B01E5" w:rsidRPr="00506298" w:rsidRDefault="005E7E78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>5</w:t>
            </w:r>
            <w:r w:rsidR="003B01E5" w:rsidRPr="005E7E78">
              <w:rPr>
                <w:rFonts w:asciiTheme="minorHAnsi" w:hAnsiTheme="minorHAnsi" w:cstheme="minorHAnsi"/>
                <w:sz w:val="30"/>
                <w:szCs w:val="30"/>
              </w:rPr>
              <w:t xml:space="preserve"> этажного   панельного дом</w:t>
            </w:r>
            <w:r w:rsidR="00506298" w:rsidRPr="005E7E7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590DD" w14:textId="6CDDB85C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F36577">
              <w:rPr>
                <w:rFonts w:asciiTheme="minorHAnsi" w:hAnsiTheme="minorHAnsi" w:cstheme="minorHAnsi"/>
                <w:sz w:val="30"/>
                <w:szCs w:val="30"/>
              </w:rPr>
              <w:t>76,16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,</w:t>
            </w:r>
          </w:p>
          <w:p w14:paraId="18A339E4" w14:textId="51DE689D" w:rsidR="003B01E5" w:rsidRPr="005E7E7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 w:rsidRPr="005E7E7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4F39E85F" w14:textId="1BFB0D87" w:rsidR="003B01E5" w:rsidRPr="00506298" w:rsidRDefault="005E7E78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>51,2</w:t>
            </w:r>
            <w:r w:rsidR="003B01E5" w:rsidRPr="005E7E7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3B01E5" w:rsidRPr="005E7E7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76D9" w14:textId="70E71B54" w:rsidR="003B01E5" w:rsidRPr="005E7E78" w:rsidRDefault="005E7E78" w:rsidP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>426,5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4CC2" w14:textId="7676E395" w:rsidR="003B01E5" w:rsidRPr="00125545" w:rsidRDefault="00F36577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23 242</w:t>
            </w:r>
          </w:p>
        </w:tc>
      </w:tr>
      <w:tr w:rsidR="00F36577" w:rsidRPr="00125545" w14:paraId="6128C821" w14:textId="77777777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4BA99E" w14:textId="3540D1D9" w:rsidR="00F36577" w:rsidRDefault="00F36577" w:rsidP="003B01E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A2884F" w14:textId="77777777" w:rsidR="00F36577" w:rsidRDefault="00F36577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г. Жодино, </w:t>
            </w:r>
          </w:p>
          <w:p w14:paraId="13B6C521" w14:textId="078A21BA" w:rsidR="00F36577" w:rsidRDefault="00F36577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ул. Советская, д. 15, кв. 44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3F696B" w14:textId="77777777" w:rsidR="00F36577" w:rsidRDefault="00F36577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1-комнатная</w:t>
            </w:r>
          </w:p>
          <w:p w14:paraId="65B53557" w14:textId="401B51F4" w:rsidR="00F36577" w:rsidRDefault="00F36577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квартира </w:t>
            </w:r>
            <w:r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на 5 этаже 5 этажного </w:t>
            </w:r>
            <w:r w:rsidR="005E7E78"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панельного </w:t>
            </w:r>
            <w:r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дома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2830F0" w14:textId="07864ED8" w:rsidR="00F36577" w:rsidRDefault="005E7E78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о</w:t>
            </w:r>
            <w:r w:rsidR="00F36577">
              <w:rPr>
                <w:rFonts w:asciiTheme="minorHAnsi" w:hAnsiTheme="minorHAnsi" w:cstheme="minorHAnsi"/>
                <w:sz w:val="30"/>
                <w:szCs w:val="30"/>
              </w:rPr>
              <w:t xml:space="preserve">бщая площадь – 34,7 </w:t>
            </w:r>
            <w:proofErr w:type="spellStart"/>
            <w:proofErr w:type="gramStart"/>
            <w:r w:rsidR="00F36577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  <w:r w:rsidR="00F36577">
              <w:rPr>
                <w:rFonts w:asciiTheme="minorHAnsi" w:hAnsiTheme="minorHAnsi" w:cstheme="minorHAnsi"/>
                <w:sz w:val="30"/>
                <w:szCs w:val="30"/>
              </w:rPr>
              <w:t>,</w:t>
            </w:r>
          </w:p>
          <w:p w14:paraId="73CC26D7" w14:textId="1862CFA8" w:rsidR="00F36577" w:rsidRPr="005E7E78" w:rsidRDefault="005E7E78" w:rsidP="003B01E5">
            <w:pPr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ж</w:t>
            </w:r>
            <w:r w:rsidR="00F36577"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илая площадь –</w:t>
            </w:r>
            <w:r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 xml:space="preserve"> 17,9 </w:t>
            </w:r>
            <w:proofErr w:type="spellStart"/>
            <w:proofErr w:type="gramStart"/>
            <w:r w:rsidRPr="005E7E78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кв.м</w:t>
            </w:r>
            <w:proofErr w:type="spellEnd"/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F6F2" w14:textId="126ED405" w:rsidR="00F36577" w:rsidRPr="005E7E78" w:rsidRDefault="005E7E78" w:rsidP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 w:rsidRPr="005E7E78">
              <w:rPr>
                <w:rFonts w:asciiTheme="minorHAnsi" w:hAnsiTheme="minorHAnsi" w:cstheme="minorHAnsi"/>
                <w:sz w:val="30"/>
                <w:szCs w:val="30"/>
              </w:rPr>
              <w:t>194,3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9109" w14:textId="5006C2B4" w:rsidR="00F36577" w:rsidRDefault="00F36577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10 873</w:t>
            </w:r>
          </w:p>
        </w:tc>
      </w:tr>
      <w:tr w:rsidR="00016852" w:rsidRPr="00125545" w14:paraId="18A0B2E1" w14:textId="77777777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31B806" w14:textId="283216D3" w:rsidR="00016852" w:rsidRDefault="00016852" w:rsidP="00016852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3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079664" w14:textId="77777777" w:rsidR="00016852" w:rsidRDefault="00016852" w:rsidP="00016852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1D21713E" w14:textId="77777777" w:rsidR="00016852" w:rsidRDefault="00016852" w:rsidP="00016852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пер. Первомайский,</w:t>
            </w:r>
          </w:p>
          <w:p w14:paraId="726D7CAB" w14:textId="27021531" w:rsidR="00016852" w:rsidRDefault="00016852" w:rsidP="00016852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д. 4, кв. 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F3BF16" w14:textId="77777777" w:rsidR="00016852" w:rsidRPr="00506298" w:rsidRDefault="00016852" w:rsidP="0001685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1-комнатная</w:t>
            </w:r>
          </w:p>
          <w:p w14:paraId="42F67101" w14:textId="77777777" w:rsidR="00016852" w:rsidRDefault="00016852" w:rsidP="00016852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на 2 этаже </w:t>
            </w:r>
          </w:p>
          <w:p w14:paraId="6D5498B1" w14:textId="035A0E2E" w:rsidR="00016852" w:rsidRDefault="00016852" w:rsidP="0001685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2 этажного   панельного дома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DEB3E2" w14:textId="77777777" w:rsidR="00016852" w:rsidRPr="00506298" w:rsidRDefault="00016852" w:rsidP="0001685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28,1 </w:t>
            </w:r>
            <w:proofErr w:type="spellStart"/>
            <w:proofErr w:type="gramStart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,</w:t>
            </w:r>
          </w:p>
          <w:p w14:paraId="6AA7AF47" w14:textId="77777777" w:rsidR="00016852" w:rsidRPr="00506298" w:rsidRDefault="00016852" w:rsidP="0001685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61729FC8" w14:textId="3DFC3041" w:rsidR="00016852" w:rsidRDefault="00016852" w:rsidP="0001685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18,11 </w:t>
            </w:r>
            <w:proofErr w:type="spellStart"/>
            <w:proofErr w:type="gramStart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A1A3" w14:textId="0ED3F1F4" w:rsidR="00016852" w:rsidRPr="005E7E78" w:rsidRDefault="00016852" w:rsidP="00016852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145,56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A5DC" w14:textId="73F5C3ED" w:rsidR="00016852" w:rsidRDefault="00016852" w:rsidP="00016852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9 094,00</w:t>
            </w:r>
          </w:p>
        </w:tc>
      </w:tr>
    </w:tbl>
    <w:p w14:paraId="77ED0E2F" w14:textId="77777777" w:rsidR="00A646CE" w:rsidRPr="00125545" w:rsidRDefault="00594FF2" w:rsidP="00A646CE">
      <w:pPr>
        <w:shd w:val="clear" w:color="auto" w:fill="FFFFFF"/>
        <w:spacing w:after="150" w:line="270" w:lineRule="atLeast"/>
        <w:jc w:val="both"/>
        <w:rPr>
          <w:rFonts w:asciiTheme="minorHAnsi" w:hAnsiTheme="minorHAnsi" w:cstheme="minorHAnsi"/>
          <w:b/>
          <w:bCs/>
          <w:color w:val="363370"/>
          <w:sz w:val="30"/>
          <w:szCs w:val="30"/>
        </w:rPr>
      </w:pPr>
      <w:r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> </w:t>
      </w:r>
      <w:r w:rsidR="00A646CE"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ab/>
      </w:r>
    </w:p>
    <w:p w14:paraId="5C461463" w14:textId="0652D1F9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Указом Президента Республики Беларусь от 21 марта 2022 г. № 112 «Об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особенностях использования арендного жилья» (далее – Указ № 112) предусматривается возможность предоставления арендного жилья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иных сопутствующих видов работ (с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согласия 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п.5 ст.112 Жилищного кодекса Республики Беларусь (далее – ЖК)) на срок до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5 лет.</w:t>
      </w:r>
    </w:p>
    <w:p w14:paraId="078908CA" w14:textId="77777777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Местный исполнительный и распорядительный орган (по согласованию с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областным исполкомом) вправе в соответствии с п.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2 Указа № 112 освобождать от платы за пользование арендным жильем коммунального жилищного фонда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lastRenderedPageBreak/>
        <w:t>граждан, которым арендное жилье предоставляется в общем порядке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сопутствующих видов работ, с согласия граждан произвести ремонт за счет собственных средств на следующих условиях:</w:t>
      </w:r>
    </w:p>
    <w:p w14:paraId="2F22D34C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14:paraId="6610E100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14:paraId="3094A766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плата за пользование не взимается в период, определяемый соразмерно стоимости ремонта, указанной в смете.</w:t>
      </w:r>
    </w:p>
    <w:p w14:paraId="1FB48D0E" w14:textId="061C11B0" w:rsidR="002748BC" w:rsidRDefault="002748BC" w:rsidP="002748BC">
      <w:pPr>
        <w:shd w:val="clear" w:color="auto" w:fill="FFFFFF"/>
        <w:ind w:firstLine="708"/>
        <w:contextualSpacing/>
        <w:jc w:val="center"/>
        <w:rPr>
          <w:rFonts w:asciiTheme="minorHAnsi" w:hAnsiTheme="minorHAnsi" w:cstheme="minorHAnsi"/>
          <w:color w:val="333333"/>
          <w:sz w:val="30"/>
          <w:szCs w:val="30"/>
        </w:rPr>
      </w:pPr>
    </w:p>
    <w:p w14:paraId="51E6CB32" w14:textId="593D4CB4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Нанимателям арендного жилья предоставляется право произвести ремонт этого жилья самостоятельно и (или) с привлечением иных лиц на договорных условиях (ч.4 п.2 Указа № 112).</w:t>
      </w:r>
    </w:p>
    <w:p w14:paraId="1E0E2085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В случае расторжения договора найма арендного жилья по инициативе нанимателя (п.2 ст.62 ЖК) или по инициативе наймодателя (ст.86 ЖК) денежные средства, затраченные на ремонт этого жилья, возмещению не подлежат.</w:t>
      </w:r>
    </w:p>
    <w:p w14:paraId="1F02629D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)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.</w:t>
      </w:r>
    </w:p>
    <w:p w14:paraId="398DE1C6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14:paraId="17815561" w14:textId="03DFDD08" w:rsidR="0033650D" w:rsidRPr="002748BC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b/>
          <w:i/>
          <w:sz w:val="30"/>
          <w:szCs w:val="30"/>
          <w:u w:val="single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Заявлени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о предоставлении арендного жилья должно быть подано в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службу «Одно окно» (г. Жодино,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ул.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40 лет Октября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, д.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7А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) не позднее </w:t>
      </w:r>
      <w:r w:rsidR="00016852">
        <w:rPr>
          <w:rFonts w:asciiTheme="minorHAnsi" w:hAnsiTheme="minorHAnsi" w:cstheme="minorHAnsi"/>
          <w:color w:val="333333"/>
          <w:sz w:val="30"/>
          <w:szCs w:val="30"/>
        </w:rPr>
        <w:t>9</w:t>
      </w:r>
      <w:bookmarkStart w:id="0" w:name="_GoBack"/>
      <w:bookmarkEnd w:id="0"/>
      <w:r w:rsidR="00F36577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 xml:space="preserve"> мая 2024</w:t>
      </w:r>
      <w:r w:rsidR="002748BC" w:rsidRPr="002748BC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 xml:space="preserve"> г.</w:t>
      </w:r>
    </w:p>
    <w:p w14:paraId="57B52E0C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Граждане, не состоящие на учете нуждающихся в улучшении жилищных условий, могут претендовать на предоставление арендного жилья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только в</w:t>
      </w:r>
      <w:r w:rsidR="00BD17C9"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случае отсутствия заявлений от граждан, состоящих на учете нуждающихся в улучшении жилищных условий, в порядке очередности поступления заявлений.</w:t>
      </w:r>
    </w:p>
    <w:p w14:paraId="5CB46AF5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Дополнительно сообщаем, что предоставление гражданам арендного жилья производится со снятием с учета нуждающихся в улучшении жилищных условий.</w:t>
      </w:r>
    </w:p>
    <w:p w14:paraId="107828BA" w14:textId="1851C968" w:rsidR="0033650D" w:rsidRDefault="0033650D" w:rsidP="00125545">
      <w:pPr>
        <w:contextualSpacing/>
        <w:jc w:val="both"/>
        <w:rPr>
          <w:rFonts w:asciiTheme="minorHAnsi" w:hAnsiTheme="minorHAnsi" w:cstheme="minorHAnsi"/>
          <w:sz w:val="30"/>
          <w:szCs w:val="30"/>
        </w:rPr>
      </w:pPr>
    </w:p>
    <w:p w14:paraId="14A85E38" w14:textId="209E9D5C" w:rsidR="00FD73A5" w:rsidRPr="00FD73A5" w:rsidRDefault="00FD73A5" w:rsidP="00125545">
      <w:pPr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FD73A5">
        <w:rPr>
          <w:rFonts w:asciiTheme="minorHAnsi" w:hAnsiTheme="minorHAnsi" w:cstheme="minorHAnsi"/>
          <w:i/>
          <w:sz w:val="24"/>
          <w:szCs w:val="24"/>
        </w:rPr>
        <w:lastRenderedPageBreak/>
        <w:t>Сектор жилищно-коммунального хозяйства управления по архитектуре, строительству и жилищно-коммунальном хозяйству Жодинскогго городского исполнительного комитета</w:t>
      </w:r>
      <w:r>
        <w:rPr>
          <w:rFonts w:asciiTheme="minorHAnsi" w:hAnsiTheme="minorHAnsi" w:cstheme="minorHAnsi"/>
          <w:i/>
          <w:sz w:val="24"/>
          <w:szCs w:val="24"/>
        </w:rPr>
        <w:t xml:space="preserve"> тел. 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01775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 xml:space="preserve"> 482818, 8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5 48657</w:t>
      </w:r>
      <w:r>
        <w:rPr>
          <w:rFonts w:asciiTheme="minorHAnsi" w:hAnsiTheme="minorHAnsi" w:cstheme="minorHAnsi"/>
          <w:i/>
          <w:sz w:val="24"/>
          <w:szCs w:val="24"/>
        </w:rPr>
        <w:t>).</w:t>
      </w:r>
    </w:p>
    <w:p w14:paraId="6CBF1460" w14:textId="77777777" w:rsidR="0086317C" w:rsidRPr="00FD73A5" w:rsidRDefault="0086317C" w:rsidP="00125545">
      <w:pPr>
        <w:jc w:val="both"/>
        <w:rPr>
          <w:rFonts w:asciiTheme="minorHAnsi" w:hAnsiTheme="minorHAnsi" w:cstheme="minorHAnsi"/>
          <w:i/>
          <w:sz w:val="30"/>
          <w:szCs w:val="30"/>
        </w:rPr>
      </w:pPr>
    </w:p>
    <w:p w14:paraId="797D988A" w14:textId="77777777" w:rsidR="0086317C" w:rsidRPr="00FD73A5" w:rsidRDefault="0086317C" w:rsidP="00125545">
      <w:pPr>
        <w:rPr>
          <w:rFonts w:asciiTheme="minorHAnsi" w:hAnsiTheme="minorHAnsi" w:cstheme="minorHAnsi"/>
          <w:i/>
          <w:sz w:val="30"/>
          <w:szCs w:val="30"/>
        </w:rPr>
      </w:pPr>
    </w:p>
    <w:p w14:paraId="6251D51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86920BB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sectPr w:rsidR="0086317C" w:rsidRPr="00125545" w:rsidSect="008E7AE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E385" w14:textId="77777777" w:rsidR="001B1B31" w:rsidRDefault="001B1B31" w:rsidP="008E7AE7">
      <w:r>
        <w:separator/>
      </w:r>
    </w:p>
  </w:endnote>
  <w:endnote w:type="continuationSeparator" w:id="0">
    <w:p w14:paraId="0280E910" w14:textId="77777777" w:rsidR="001B1B31" w:rsidRDefault="001B1B31" w:rsidP="008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517CC" w14:textId="77777777" w:rsidR="001B1B31" w:rsidRDefault="001B1B31" w:rsidP="008E7AE7">
      <w:r>
        <w:separator/>
      </w:r>
    </w:p>
  </w:footnote>
  <w:footnote w:type="continuationSeparator" w:id="0">
    <w:p w14:paraId="6BF75385" w14:textId="77777777" w:rsidR="001B1B31" w:rsidRDefault="001B1B31" w:rsidP="008E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D49"/>
    <w:multiLevelType w:val="hybridMultilevel"/>
    <w:tmpl w:val="888C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C378B"/>
    <w:multiLevelType w:val="hybridMultilevel"/>
    <w:tmpl w:val="6E1E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24F"/>
    <w:rsid w:val="00005529"/>
    <w:rsid w:val="00011D1F"/>
    <w:rsid w:val="000145DC"/>
    <w:rsid w:val="000150DA"/>
    <w:rsid w:val="00015540"/>
    <w:rsid w:val="00015606"/>
    <w:rsid w:val="00016852"/>
    <w:rsid w:val="00023441"/>
    <w:rsid w:val="00033167"/>
    <w:rsid w:val="000354FE"/>
    <w:rsid w:val="0004086F"/>
    <w:rsid w:val="000569A3"/>
    <w:rsid w:val="00061CC8"/>
    <w:rsid w:val="000643E7"/>
    <w:rsid w:val="0006588E"/>
    <w:rsid w:val="000669B5"/>
    <w:rsid w:val="00075CE4"/>
    <w:rsid w:val="00087E76"/>
    <w:rsid w:val="00090DF1"/>
    <w:rsid w:val="0009225D"/>
    <w:rsid w:val="0009311B"/>
    <w:rsid w:val="00096C35"/>
    <w:rsid w:val="00097A79"/>
    <w:rsid w:val="000A25F1"/>
    <w:rsid w:val="000B6546"/>
    <w:rsid w:val="000B77B3"/>
    <w:rsid w:val="000C36B5"/>
    <w:rsid w:val="000D1283"/>
    <w:rsid w:val="000D2FDE"/>
    <w:rsid w:val="000D5FA4"/>
    <w:rsid w:val="000D68B1"/>
    <w:rsid w:val="000F26FB"/>
    <w:rsid w:val="000F32B7"/>
    <w:rsid w:val="000F4F36"/>
    <w:rsid w:val="00100A98"/>
    <w:rsid w:val="0011043A"/>
    <w:rsid w:val="001216F3"/>
    <w:rsid w:val="00121C70"/>
    <w:rsid w:val="00125545"/>
    <w:rsid w:val="00126A0E"/>
    <w:rsid w:val="001422B2"/>
    <w:rsid w:val="00142697"/>
    <w:rsid w:val="00144057"/>
    <w:rsid w:val="001443D5"/>
    <w:rsid w:val="00145C2D"/>
    <w:rsid w:val="00146A25"/>
    <w:rsid w:val="001524D5"/>
    <w:rsid w:val="001717BF"/>
    <w:rsid w:val="001733E5"/>
    <w:rsid w:val="0017469A"/>
    <w:rsid w:val="00174DB6"/>
    <w:rsid w:val="00180879"/>
    <w:rsid w:val="0018155D"/>
    <w:rsid w:val="00181D1C"/>
    <w:rsid w:val="00181F69"/>
    <w:rsid w:val="00190E08"/>
    <w:rsid w:val="00195BC3"/>
    <w:rsid w:val="001A5EA9"/>
    <w:rsid w:val="001A7D3E"/>
    <w:rsid w:val="001B013D"/>
    <w:rsid w:val="001B01D4"/>
    <w:rsid w:val="001B1B31"/>
    <w:rsid w:val="001B6088"/>
    <w:rsid w:val="001B6B8A"/>
    <w:rsid w:val="001B7B42"/>
    <w:rsid w:val="001C59BB"/>
    <w:rsid w:val="001C63EE"/>
    <w:rsid w:val="001C7EB6"/>
    <w:rsid w:val="001E19CC"/>
    <w:rsid w:val="001F0A93"/>
    <w:rsid w:val="00224356"/>
    <w:rsid w:val="002250D9"/>
    <w:rsid w:val="00232750"/>
    <w:rsid w:val="00240C1F"/>
    <w:rsid w:val="00245106"/>
    <w:rsid w:val="00261FC9"/>
    <w:rsid w:val="002748BC"/>
    <w:rsid w:val="00280AED"/>
    <w:rsid w:val="00281253"/>
    <w:rsid w:val="002933ED"/>
    <w:rsid w:val="0029440C"/>
    <w:rsid w:val="002A3C78"/>
    <w:rsid w:val="002A4DF2"/>
    <w:rsid w:val="002B6E01"/>
    <w:rsid w:val="002C2817"/>
    <w:rsid w:val="002D0744"/>
    <w:rsid w:val="002D16B8"/>
    <w:rsid w:val="002D6CE5"/>
    <w:rsid w:val="002E0D15"/>
    <w:rsid w:val="002E7E3C"/>
    <w:rsid w:val="002F29FA"/>
    <w:rsid w:val="002F66E4"/>
    <w:rsid w:val="00301010"/>
    <w:rsid w:val="00302AF5"/>
    <w:rsid w:val="003139DA"/>
    <w:rsid w:val="003144B7"/>
    <w:rsid w:val="00315638"/>
    <w:rsid w:val="00321925"/>
    <w:rsid w:val="003232D1"/>
    <w:rsid w:val="003273F2"/>
    <w:rsid w:val="0033059F"/>
    <w:rsid w:val="0033384F"/>
    <w:rsid w:val="00334057"/>
    <w:rsid w:val="0033551F"/>
    <w:rsid w:val="0033650D"/>
    <w:rsid w:val="00342406"/>
    <w:rsid w:val="003510B3"/>
    <w:rsid w:val="00355D56"/>
    <w:rsid w:val="0036346C"/>
    <w:rsid w:val="00374598"/>
    <w:rsid w:val="00377A6B"/>
    <w:rsid w:val="00387A22"/>
    <w:rsid w:val="00391327"/>
    <w:rsid w:val="003A49CB"/>
    <w:rsid w:val="003A5E03"/>
    <w:rsid w:val="003B01E5"/>
    <w:rsid w:val="003B40FF"/>
    <w:rsid w:val="003B5C0C"/>
    <w:rsid w:val="003C11F2"/>
    <w:rsid w:val="003C61D4"/>
    <w:rsid w:val="003C7C99"/>
    <w:rsid w:val="003D4A4C"/>
    <w:rsid w:val="003D605B"/>
    <w:rsid w:val="003E02C0"/>
    <w:rsid w:val="003E490D"/>
    <w:rsid w:val="003E7DFB"/>
    <w:rsid w:val="003F487D"/>
    <w:rsid w:val="003F55BA"/>
    <w:rsid w:val="004070B5"/>
    <w:rsid w:val="00414600"/>
    <w:rsid w:val="00415D1F"/>
    <w:rsid w:val="004248D1"/>
    <w:rsid w:val="00427483"/>
    <w:rsid w:val="00432C3D"/>
    <w:rsid w:val="0044133A"/>
    <w:rsid w:val="004473F1"/>
    <w:rsid w:val="00451963"/>
    <w:rsid w:val="00455096"/>
    <w:rsid w:val="004721D2"/>
    <w:rsid w:val="004761D7"/>
    <w:rsid w:val="0049055A"/>
    <w:rsid w:val="004932CE"/>
    <w:rsid w:val="004A4A76"/>
    <w:rsid w:val="004A534C"/>
    <w:rsid w:val="004A666D"/>
    <w:rsid w:val="004A7655"/>
    <w:rsid w:val="004B34ED"/>
    <w:rsid w:val="004B5018"/>
    <w:rsid w:val="004C6D4C"/>
    <w:rsid w:val="004E053F"/>
    <w:rsid w:val="004E10AB"/>
    <w:rsid w:val="004E3A76"/>
    <w:rsid w:val="004F1FA0"/>
    <w:rsid w:val="004F27B2"/>
    <w:rsid w:val="004F293C"/>
    <w:rsid w:val="00504D55"/>
    <w:rsid w:val="00506298"/>
    <w:rsid w:val="00510558"/>
    <w:rsid w:val="00517D93"/>
    <w:rsid w:val="0052243F"/>
    <w:rsid w:val="00525FBC"/>
    <w:rsid w:val="00527414"/>
    <w:rsid w:val="00534E3E"/>
    <w:rsid w:val="00536CDF"/>
    <w:rsid w:val="0053753C"/>
    <w:rsid w:val="0053770B"/>
    <w:rsid w:val="005425E5"/>
    <w:rsid w:val="00545F4D"/>
    <w:rsid w:val="00546DCA"/>
    <w:rsid w:val="00547366"/>
    <w:rsid w:val="005517C7"/>
    <w:rsid w:val="005519CC"/>
    <w:rsid w:val="0056427F"/>
    <w:rsid w:val="005651AE"/>
    <w:rsid w:val="00566774"/>
    <w:rsid w:val="00566E88"/>
    <w:rsid w:val="0057410A"/>
    <w:rsid w:val="00574DED"/>
    <w:rsid w:val="00582A65"/>
    <w:rsid w:val="00594FF2"/>
    <w:rsid w:val="005C5AB5"/>
    <w:rsid w:val="005E4C6C"/>
    <w:rsid w:val="005E7E78"/>
    <w:rsid w:val="005F2C3C"/>
    <w:rsid w:val="00607A23"/>
    <w:rsid w:val="00614985"/>
    <w:rsid w:val="006310BF"/>
    <w:rsid w:val="00632FDF"/>
    <w:rsid w:val="006344EA"/>
    <w:rsid w:val="0063686B"/>
    <w:rsid w:val="00641C60"/>
    <w:rsid w:val="00652FE9"/>
    <w:rsid w:val="006571CD"/>
    <w:rsid w:val="00657EE3"/>
    <w:rsid w:val="00663F97"/>
    <w:rsid w:val="00673ECD"/>
    <w:rsid w:val="006774AA"/>
    <w:rsid w:val="00682E65"/>
    <w:rsid w:val="00683260"/>
    <w:rsid w:val="00686470"/>
    <w:rsid w:val="006874CD"/>
    <w:rsid w:val="006A0DCF"/>
    <w:rsid w:val="006A61C3"/>
    <w:rsid w:val="006B3738"/>
    <w:rsid w:val="006C75EA"/>
    <w:rsid w:val="007028DD"/>
    <w:rsid w:val="007133FC"/>
    <w:rsid w:val="00713B18"/>
    <w:rsid w:val="00721199"/>
    <w:rsid w:val="00724FB3"/>
    <w:rsid w:val="007265D6"/>
    <w:rsid w:val="0072736C"/>
    <w:rsid w:val="00742E9F"/>
    <w:rsid w:val="0074560F"/>
    <w:rsid w:val="0075342C"/>
    <w:rsid w:val="007646EC"/>
    <w:rsid w:val="00764FD4"/>
    <w:rsid w:val="0076534F"/>
    <w:rsid w:val="00766720"/>
    <w:rsid w:val="00785855"/>
    <w:rsid w:val="00785C7A"/>
    <w:rsid w:val="00794409"/>
    <w:rsid w:val="007A3162"/>
    <w:rsid w:val="007A567C"/>
    <w:rsid w:val="007B053E"/>
    <w:rsid w:val="007B58EE"/>
    <w:rsid w:val="007C125F"/>
    <w:rsid w:val="007C34EC"/>
    <w:rsid w:val="007C4357"/>
    <w:rsid w:val="007C5C0C"/>
    <w:rsid w:val="007D294E"/>
    <w:rsid w:val="007E124F"/>
    <w:rsid w:val="007E4D8E"/>
    <w:rsid w:val="007F13D7"/>
    <w:rsid w:val="007F2B2E"/>
    <w:rsid w:val="007F3D3F"/>
    <w:rsid w:val="007F73C2"/>
    <w:rsid w:val="00805597"/>
    <w:rsid w:val="00807A0F"/>
    <w:rsid w:val="0081249F"/>
    <w:rsid w:val="0082158B"/>
    <w:rsid w:val="00825A38"/>
    <w:rsid w:val="00832CD5"/>
    <w:rsid w:val="00835815"/>
    <w:rsid w:val="008374FC"/>
    <w:rsid w:val="008417DD"/>
    <w:rsid w:val="00842EBA"/>
    <w:rsid w:val="0084495D"/>
    <w:rsid w:val="00850803"/>
    <w:rsid w:val="0085249E"/>
    <w:rsid w:val="00862931"/>
    <w:rsid w:val="0086317C"/>
    <w:rsid w:val="00863D70"/>
    <w:rsid w:val="00872604"/>
    <w:rsid w:val="00873AB6"/>
    <w:rsid w:val="008767D6"/>
    <w:rsid w:val="00882C71"/>
    <w:rsid w:val="0088791E"/>
    <w:rsid w:val="0089249E"/>
    <w:rsid w:val="008931A0"/>
    <w:rsid w:val="008A209A"/>
    <w:rsid w:val="008A3E9F"/>
    <w:rsid w:val="008A5447"/>
    <w:rsid w:val="008A6220"/>
    <w:rsid w:val="008B0E7B"/>
    <w:rsid w:val="008B2B91"/>
    <w:rsid w:val="008C1AAA"/>
    <w:rsid w:val="008D0717"/>
    <w:rsid w:val="008D6A56"/>
    <w:rsid w:val="008E7AE7"/>
    <w:rsid w:val="008F2D7A"/>
    <w:rsid w:val="0090166A"/>
    <w:rsid w:val="0091074B"/>
    <w:rsid w:val="0091301C"/>
    <w:rsid w:val="00922973"/>
    <w:rsid w:val="00922B5D"/>
    <w:rsid w:val="009262B1"/>
    <w:rsid w:val="00931811"/>
    <w:rsid w:val="00943E1A"/>
    <w:rsid w:val="00944190"/>
    <w:rsid w:val="00946503"/>
    <w:rsid w:val="009478A2"/>
    <w:rsid w:val="00950F2B"/>
    <w:rsid w:val="00955F31"/>
    <w:rsid w:val="00963EB2"/>
    <w:rsid w:val="00964851"/>
    <w:rsid w:val="00973F84"/>
    <w:rsid w:val="0098526B"/>
    <w:rsid w:val="0099126F"/>
    <w:rsid w:val="00996029"/>
    <w:rsid w:val="0099747F"/>
    <w:rsid w:val="00997DDC"/>
    <w:rsid w:val="009A4DF7"/>
    <w:rsid w:val="009B6BB6"/>
    <w:rsid w:val="009C4ACB"/>
    <w:rsid w:val="009E0566"/>
    <w:rsid w:val="009E341D"/>
    <w:rsid w:val="009E7140"/>
    <w:rsid w:val="009F13B1"/>
    <w:rsid w:val="009F1E71"/>
    <w:rsid w:val="009F24D0"/>
    <w:rsid w:val="00A06B5F"/>
    <w:rsid w:val="00A133ED"/>
    <w:rsid w:val="00A166C5"/>
    <w:rsid w:val="00A21B89"/>
    <w:rsid w:val="00A238B8"/>
    <w:rsid w:val="00A26388"/>
    <w:rsid w:val="00A31D37"/>
    <w:rsid w:val="00A50A43"/>
    <w:rsid w:val="00A5512D"/>
    <w:rsid w:val="00A55EDD"/>
    <w:rsid w:val="00A572A9"/>
    <w:rsid w:val="00A57438"/>
    <w:rsid w:val="00A6279C"/>
    <w:rsid w:val="00A63F46"/>
    <w:rsid w:val="00A646CE"/>
    <w:rsid w:val="00A6513B"/>
    <w:rsid w:val="00A67F36"/>
    <w:rsid w:val="00A71E06"/>
    <w:rsid w:val="00A72189"/>
    <w:rsid w:val="00A7293F"/>
    <w:rsid w:val="00A8006A"/>
    <w:rsid w:val="00A97AA5"/>
    <w:rsid w:val="00AA664B"/>
    <w:rsid w:val="00AB45ED"/>
    <w:rsid w:val="00AB792E"/>
    <w:rsid w:val="00AB7FDD"/>
    <w:rsid w:val="00AC120A"/>
    <w:rsid w:val="00AC472A"/>
    <w:rsid w:val="00AC5911"/>
    <w:rsid w:val="00AD1602"/>
    <w:rsid w:val="00AD1ABB"/>
    <w:rsid w:val="00AD678E"/>
    <w:rsid w:val="00AD73DA"/>
    <w:rsid w:val="00AE32BC"/>
    <w:rsid w:val="00AE4A92"/>
    <w:rsid w:val="00AE60C8"/>
    <w:rsid w:val="00AF3D72"/>
    <w:rsid w:val="00AF59F7"/>
    <w:rsid w:val="00B01C01"/>
    <w:rsid w:val="00B14A95"/>
    <w:rsid w:val="00B16E24"/>
    <w:rsid w:val="00B20D86"/>
    <w:rsid w:val="00B213F0"/>
    <w:rsid w:val="00B34125"/>
    <w:rsid w:val="00B36E53"/>
    <w:rsid w:val="00B470A1"/>
    <w:rsid w:val="00B53E60"/>
    <w:rsid w:val="00B629D4"/>
    <w:rsid w:val="00B64607"/>
    <w:rsid w:val="00B72B66"/>
    <w:rsid w:val="00B7558A"/>
    <w:rsid w:val="00B83E82"/>
    <w:rsid w:val="00B86DAA"/>
    <w:rsid w:val="00BA03B0"/>
    <w:rsid w:val="00BA1621"/>
    <w:rsid w:val="00BA6978"/>
    <w:rsid w:val="00BB3D7E"/>
    <w:rsid w:val="00BB7543"/>
    <w:rsid w:val="00BC0C8F"/>
    <w:rsid w:val="00BD17C9"/>
    <w:rsid w:val="00BD1900"/>
    <w:rsid w:val="00BD1DC2"/>
    <w:rsid w:val="00BD4F9A"/>
    <w:rsid w:val="00BD746E"/>
    <w:rsid w:val="00BE3C4D"/>
    <w:rsid w:val="00BE5621"/>
    <w:rsid w:val="00BF3A88"/>
    <w:rsid w:val="00BF3AAF"/>
    <w:rsid w:val="00C05060"/>
    <w:rsid w:val="00C050D3"/>
    <w:rsid w:val="00C07693"/>
    <w:rsid w:val="00C07C38"/>
    <w:rsid w:val="00C11D6C"/>
    <w:rsid w:val="00C122C4"/>
    <w:rsid w:val="00C122FC"/>
    <w:rsid w:val="00C1301D"/>
    <w:rsid w:val="00C135C5"/>
    <w:rsid w:val="00C13F72"/>
    <w:rsid w:val="00C20B58"/>
    <w:rsid w:val="00C2386B"/>
    <w:rsid w:val="00C34D1E"/>
    <w:rsid w:val="00C4001F"/>
    <w:rsid w:val="00C44AD6"/>
    <w:rsid w:val="00C4717C"/>
    <w:rsid w:val="00C4772F"/>
    <w:rsid w:val="00C47884"/>
    <w:rsid w:val="00C52571"/>
    <w:rsid w:val="00C56E2F"/>
    <w:rsid w:val="00C60615"/>
    <w:rsid w:val="00C6473A"/>
    <w:rsid w:val="00C71F14"/>
    <w:rsid w:val="00C8012D"/>
    <w:rsid w:val="00C806AE"/>
    <w:rsid w:val="00C8361D"/>
    <w:rsid w:val="00C8452C"/>
    <w:rsid w:val="00C87165"/>
    <w:rsid w:val="00C972CE"/>
    <w:rsid w:val="00C976FA"/>
    <w:rsid w:val="00CA1431"/>
    <w:rsid w:val="00CA4AA9"/>
    <w:rsid w:val="00CA4BC4"/>
    <w:rsid w:val="00CC2154"/>
    <w:rsid w:val="00CC29D9"/>
    <w:rsid w:val="00CD5BB6"/>
    <w:rsid w:val="00CE4051"/>
    <w:rsid w:val="00CE60E6"/>
    <w:rsid w:val="00CE6B17"/>
    <w:rsid w:val="00CF4492"/>
    <w:rsid w:val="00CF51AA"/>
    <w:rsid w:val="00CF6ACC"/>
    <w:rsid w:val="00D009D6"/>
    <w:rsid w:val="00D02E0B"/>
    <w:rsid w:val="00D02F8F"/>
    <w:rsid w:val="00D03B53"/>
    <w:rsid w:val="00D10395"/>
    <w:rsid w:val="00D11173"/>
    <w:rsid w:val="00D11760"/>
    <w:rsid w:val="00D15DC8"/>
    <w:rsid w:val="00D209AF"/>
    <w:rsid w:val="00D21849"/>
    <w:rsid w:val="00D32514"/>
    <w:rsid w:val="00D33564"/>
    <w:rsid w:val="00D3553D"/>
    <w:rsid w:val="00D43FD0"/>
    <w:rsid w:val="00D44FF2"/>
    <w:rsid w:val="00D45A26"/>
    <w:rsid w:val="00D47F29"/>
    <w:rsid w:val="00D50425"/>
    <w:rsid w:val="00D5533F"/>
    <w:rsid w:val="00D832AF"/>
    <w:rsid w:val="00D84A8F"/>
    <w:rsid w:val="00D95F4E"/>
    <w:rsid w:val="00DA3FC9"/>
    <w:rsid w:val="00DA713F"/>
    <w:rsid w:val="00DB3ADC"/>
    <w:rsid w:val="00DB3F0E"/>
    <w:rsid w:val="00DB4580"/>
    <w:rsid w:val="00DC112B"/>
    <w:rsid w:val="00DC2DBF"/>
    <w:rsid w:val="00DC4059"/>
    <w:rsid w:val="00DC6F67"/>
    <w:rsid w:val="00DD72C2"/>
    <w:rsid w:val="00DE3AAD"/>
    <w:rsid w:val="00DF3FF8"/>
    <w:rsid w:val="00DF46CB"/>
    <w:rsid w:val="00DF4DA5"/>
    <w:rsid w:val="00DF5494"/>
    <w:rsid w:val="00E00ED9"/>
    <w:rsid w:val="00E11278"/>
    <w:rsid w:val="00E21628"/>
    <w:rsid w:val="00E22982"/>
    <w:rsid w:val="00E2493D"/>
    <w:rsid w:val="00E30685"/>
    <w:rsid w:val="00E461DB"/>
    <w:rsid w:val="00E56B0D"/>
    <w:rsid w:val="00E647EB"/>
    <w:rsid w:val="00E65E03"/>
    <w:rsid w:val="00E71748"/>
    <w:rsid w:val="00E72215"/>
    <w:rsid w:val="00E74734"/>
    <w:rsid w:val="00E85790"/>
    <w:rsid w:val="00E92475"/>
    <w:rsid w:val="00E9604B"/>
    <w:rsid w:val="00EA1E74"/>
    <w:rsid w:val="00EA3FEF"/>
    <w:rsid w:val="00EA53D5"/>
    <w:rsid w:val="00EB27E9"/>
    <w:rsid w:val="00EE1C0F"/>
    <w:rsid w:val="00EE6B54"/>
    <w:rsid w:val="00EF5334"/>
    <w:rsid w:val="00EF60C0"/>
    <w:rsid w:val="00EF7DFA"/>
    <w:rsid w:val="00F02A32"/>
    <w:rsid w:val="00F052C0"/>
    <w:rsid w:val="00F14514"/>
    <w:rsid w:val="00F15485"/>
    <w:rsid w:val="00F15E00"/>
    <w:rsid w:val="00F21243"/>
    <w:rsid w:val="00F3096C"/>
    <w:rsid w:val="00F31172"/>
    <w:rsid w:val="00F36577"/>
    <w:rsid w:val="00F369C4"/>
    <w:rsid w:val="00F370C8"/>
    <w:rsid w:val="00F45DE8"/>
    <w:rsid w:val="00F603D1"/>
    <w:rsid w:val="00F61FA6"/>
    <w:rsid w:val="00F64DB9"/>
    <w:rsid w:val="00F65B64"/>
    <w:rsid w:val="00F7276D"/>
    <w:rsid w:val="00F72E5F"/>
    <w:rsid w:val="00F735C0"/>
    <w:rsid w:val="00F7373F"/>
    <w:rsid w:val="00F81A41"/>
    <w:rsid w:val="00F81B9C"/>
    <w:rsid w:val="00F907F3"/>
    <w:rsid w:val="00F92CDB"/>
    <w:rsid w:val="00F96963"/>
    <w:rsid w:val="00FA6FCE"/>
    <w:rsid w:val="00FB2923"/>
    <w:rsid w:val="00FB3AD8"/>
    <w:rsid w:val="00FB40E0"/>
    <w:rsid w:val="00FB7D1C"/>
    <w:rsid w:val="00FD3F44"/>
    <w:rsid w:val="00FD4DF6"/>
    <w:rsid w:val="00FD558B"/>
    <w:rsid w:val="00FD73A5"/>
    <w:rsid w:val="00FE5D85"/>
    <w:rsid w:val="00FF431D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881"/>
  <w15:docId w15:val="{03D15DA2-DBE0-442A-A9CD-EA18526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F1FA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F1FA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A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A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A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A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A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A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A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1F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1F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F1F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F1F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F1F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F1F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F1FA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4F1F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F1FA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F1F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F1FA0"/>
    <w:rPr>
      <w:b/>
      <w:bCs/>
    </w:rPr>
  </w:style>
  <w:style w:type="character" w:styleId="a8">
    <w:name w:val="Emphasis"/>
    <w:uiPriority w:val="20"/>
    <w:qFormat/>
    <w:rsid w:val="004F1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F1F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F1F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F1FA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F1F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F1FA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F1FA0"/>
    <w:rPr>
      <w:b/>
      <w:bCs/>
      <w:i/>
      <w:iCs/>
    </w:rPr>
  </w:style>
  <w:style w:type="character" w:styleId="ad">
    <w:name w:val="Subtle Emphasis"/>
    <w:uiPriority w:val="19"/>
    <w:qFormat/>
    <w:rsid w:val="004F1FA0"/>
    <w:rPr>
      <w:i/>
      <w:iCs/>
    </w:rPr>
  </w:style>
  <w:style w:type="character" w:styleId="ae">
    <w:name w:val="Intense Emphasis"/>
    <w:uiPriority w:val="21"/>
    <w:qFormat/>
    <w:rsid w:val="004F1FA0"/>
    <w:rPr>
      <w:b/>
      <w:bCs/>
    </w:rPr>
  </w:style>
  <w:style w:type="character" w:styleId="af">
    <w:name w:val="Subtle Reference"/>
    <w:uiPriority w:val="31"/>
    <w:qFormat/>
    <w:rsid w:val="004F1FA0"/>
    <w:rPr>
      <w:smallCaps/>
    </w:rPr>
  </w:style>
  <w:style w:type="character" w:styleId="af0">
    <w:name w:val="Intense Reference"/>
    <w:uiPriority w:val="32"/>
    <w:qFormat/>
    <w:rsid w:val="004F1FA0"/>
    <w:rPr>
      <w:smallCaps/>
      <w:spacing w:val="5"/>
      <w:u w:val="single"/>
    </w:rPr>
  </w:style>
  <w:style w:type="character" w:styleId="af1">
    <w:name w:val="Book Title"/>
    <w:uiPriority w:val="33"/>
    <w:qFormat/>
    <w:rsid w:val="004F1F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F1FA0"/>
    <w:pPr>
      <w:outlineLvl w:val="9"/>
    </w:pPr>
  </w:style>
  <w:style w:type="paragraph" w:styleId="af3">
    <w:name w:val="Normal (Web)"/>
    <w:basedOn w:val="a"/>
    <w:uiPriority w:val="99"/>
    <w:unhideWhenUsed/>
    <w:rsid w:val="00B20D86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customStyle="1" w:styleId="colorff00ff">
    <w:name w:val="color__ff00ff"/>
    <w:basedOn w:val="a0"/>
    <w:rsid w:val="00D11760"/>
  </w:style>
  <w:style w:type="paragraph" w:styleId="af4">
    <w:name w:val="Body Text Indent"/>
    <w:basedOn w:val="a"/>
    <w:link w:val="af5"/>
    <w:uiPriority w:val="99"/>
    <w:semiHidden/>
    <w:unhideWhenUsed/>
    <w:rsid w:val="00E924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92475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newncpi">
    <w:name w:val="newncpi"/>
    <w:basedOn w:val="a"/>
    <w:rsid w:val="00CA4AA9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BD1900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4A4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6">
    <w:name w:val="Table Grid"/>
    <w:basedOn w:val="a1"/>
    <w:rsid w:val="002250D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1B7B4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fake-non-breaking-space">
    <w:name w:val="fake-non-breaking-space"/>
    <w:basedOn w:val="a0"/>
    <w:rsid w:val="00F052C0"/>
  </w:style>
  <w:style w:type="character" w:styleId="af7">
    <w:name w:val="Hyperlink"/>
    <w:basedOn w:val="a0"/>
    <w:uiPriority w:val="99"/>
    <w:semiHidden/>
    <w:unhideWhenUsed/>
    <w:rsid w:val="00F72E5F"/>
    <w:rPr>
      <w:color w:val="0000FF" w:themeColor="hyperlink"/>
      <w:u w:val="single"/>
    </w:rPr>
  </w:style>
  <w:style w:type="paragraph" w:styleId="af8">
    <w:name w:val="header"/>
    <w:basedOn w:val="a"/>
    <w:link w:val="af9"/>
    <w:uiPriority w:val="99"/>
    <w:rsid w:val="00BF3A88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af9">
    <w:name w:val="Верхний колонтитул Знак"/>
    <w:basedOn w:val="a0"/>
    <w:link w:val="af8"/>
    <w:uiPriority w:val="99"/>
    <w:rsid w:val="00BF3A88"/>
    <w:rPr>
      <w:rFonts w:ascii="Bookman Old Style" w:eastAsia="Times New Roman" w:hAnsi="Bookman Old Style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8E7AE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E7AE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kanc1</dc:creator>
  <cp:keywords/>
  <dc:description/>
  <cp:lastModifiedBy>Толмач Наталья</cp:lastModifiedBy>
  <cp:revision>3</cp:revision>
  <cp:lastPrinted>2024-04-25T07:40:00Z</cp:lastPrinted>
  <dcterms:created xsi:type="dcterms:W3CDTF">2024-04-25T05:08:00Z</dcterms:created>
  <dcterms:modified xsi:type="dcterms:W3CDTF">2024-04-25T07:53:00Z</dcterms:modified>
</cp:coreProperties>
</file>