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31" w:rsidRPr="00CA34CB" w:rsidRDefault="00326231" w:rsidP="00BD2A42">
      <w:pPr>
        <w:spacing w:after="0" w:line="240" w:lineRule="auto"/>
        <w:jc w:val="center"/>
        <w:rPr>
          <w:rFonts w:eastAsia="Times New Roman"/>
          <w:sz w:val="30"/>
          <w:szCs w:val="30"/>
          <w:lang w:eastAsia="ru-RU"/>
        </w:rPr>
      </w:pPr>
      <w:r w:rsidRPr="00CA34CB">
        <w:rPr>
          <w:rFonts w:eastAsia="Times New Roman"/>
          <w:sz w:val="30"/>
          <w:szCs w:val="30"/>
          <w:lang w:eastAsia="ru-RU"/>
        </w:rPr>
        <w:t>Государственное учреждение «Жодинский городской архив»</w:t>
      </w:r>
    </w:p>
    <w:p w:rsidR="00785C15" w:rsidRPr="00CA34CB" w:rsidRDefault="00785C15" w:rsidP="00785C15">
      <w:pPr>
        <w:pStyle w:val="a6"/>
        <w:jc w:val="center"/>
        <w:rPr>
          <w:rFonts w:ascii="Times New Roman" w:hAnsi="Times New Roman"/>
          <w:sz w:val="30"/>
          <w:szCs w:val="30"/>
        </w:rPr>
      </w:pPr>
    </w:p>
    <w:p w:rsidR="000443C6" w:rsidRPr="00CA34CB" w:rsidRDefault="009E744E" w:rsidP="00A41E66">
      <w:pPr>
        <w:spacing w:after="0" w:line="240" w:lineRule="auto"/>
        <w:jc w:val="center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Индивидуальный предприниматель </w:t>
      </w:r>
      <w:r w:rsidR="00A56618">
        <w:rPr>
          <w:rFonts w:eastAsia="Calibri"/>
          <w:sz w:val="30"/>
          <w:szCs w:val="30"/>
        </w:rPr>
        <w:t>Иванов Петр Иванович</w:t>
      </w:r>
      <w:r w:rsidR="000531FD">
        <w:rPr>
          <w:rFonts w:eastAsia="Calibri"/>
          <w:sz w:val="30"/>
          <w:szCs w:val="30"/>
        </w:rPr>
        <w:t xml:space="preserve"> </w:t>
      </w:r>
      <w:r w:rsidR="00A56618">
        <w:rPr>
          <w:rFonts w:eastAsia="Calibri"/>
          <w:sz w:val="30"/>
          <w:szCs w:val="30"/>
        </w:rPr>
        <w:br/>
      </w:r>
      <w:r w:rsidR="000531FD" w:rsidRPr="00A56618">
        <w:rPr>
          <w:rFonts w:eastAsia="Calibri"/>
          <w:sz w:val="30"/>
          <w:szCs w:val="30"/>
        </w:rPr>
        <w:t xml:space="preserve">(ИП </w:t>
      </w:r>
      <w:r w:rsidR="00A56618">
        <w:rPr>
          <w:rFonts w:eastAsia="Calibri"/>
          <w:sz w:val="30"/>
          <w:szCs w:val="30"/>
        </w:rPr>
        <w:t>Иванов П.И</w:t>
      </w:r>
      <w:r w:rsidR="000531FD" w:rsidRPr="00A56618">
        <w:rPr>
          <w:rFonts w:eastAsia="Calibri"/>
          <w:sz w:val="30"/>
          <w:szCs w:val="30"/>
        </w:rPr>
        <w:t>.)</w:t>
      </w:r>
      <w:r w:rsidR="00A41E66" w:rsidRPr="00A56618">
        <w:rPr>
          <w:rFonts w:eastAsia="Calibri"/>
          <w:sz w:val="30"/>
          <w:szCs w:val="30"/>
        </w:rPr>
        <w:t>,</w:t>
      </w:r>
      <w:r w:rsidR="00A41E66" w:rsidRPr="00CA34CB">
        <w:rPr>
          <w:rFonts w:eastAsia="Calibri"/>
          <w:sz w:val="30"/>
          <w:szCs w:val="30"/>
        </w:rPr>
        <w:t xml:space="preserve"> г. Жодино Минской области</w:t>
      </w:r>
    </w:p>
    <w:p w:rsidR="00687E82" w:rsidRPr="00CA34CB" w:rsidRDefault="00687E82" w:rsidP="00A41E66">
      <w:pPr>
        <w:spacing w:after="0" w:line="240" w:lineRule="auto"/>
        <w:jc w:val="center"/>
        <w:rPr>
          <w:rFonts w:eastAsia="Calibri"/>
          <w:sz w:val="30"/>
          <w:szCs w:val="30"/>
        </w:rPr>
      </w:pPr>
    </w:p>
    <w:p w:rsidR="0038353E" w:rsidRPr="00CA34CB" w:rsidRDefault="00F50593" w:rsidP="00A41E66">
      <w:pPr>
        <w:spacing w:after="0" w:line="240" w:lineRule="auto"/>
        <w:jc w:val="center"/>
        <w:rPr>
          <w:rFonts w:eastAsia="Times New Roman"/>
          <w:sz w:val="30"/>
          <w:szCs w:val="30"/>
          <w:lang w:eastAsia="ru-RU"/>
        </w:rPr>
      </w:pPr>
      <w:r>
        <w:rPr>
          <w:rFonts w:eastAsia="Calibri"/>
          <w:sz w:val="30"/>
          <w:szCs w:val="30"/>
        </w:rPr>
        <w:t>28</w:t>
      </w:r>
      <w:r w:rsidR="000443C6" w:rsidRPr="00CA34CB">
        <w:rPr>
          <w:rFonts w:eastAsia="Calibri"/>
          <w:sz w:val="30"/>
          <w:szCs w:val="30"/>
        </w:rPr>
        <w:t>.</w:t>
      </w:r>
      <w:r>
        <w:rPr>
          <w:rFonts w:eastAsia="Calibri"/>
          <w:sz w:val="30"/>
          <w:szCs w:val="30"/>
        </w:rPr>
        <w:t>03</w:t>
      </w:r>
      <w:r w:rsidR="00CA390A" w:rsidRPr="00CA34CB">
        <w:rPr>
          <w:rFonts w:eastAsia="Calibri"/>
          <w:sz w:val="30"/>
          <w:szCs w:val="30"/>
        </w:rPr>
        <w:t>.20</w:t>
      </w:r>
      <w:r w:rsidR="00513839">
        <w:rPr>
          <w:rFonts w:eastAsia="Calibri"/>
          <w:sz w:val="30"/>
          <w:szCs w:val="30"/>
        </w:rPr>
        <w:t>0</w:t>
      </w:r>
      <w:r>
        <w:rPr>
          <w:rFonts w:eastAsia="Calibri"/>
          <w:sz w:val="30"/>
          <w:szCs w:val="30"/>
        </w:rPr>
        <w:t>7</w:t>
      </w:r>
      <w:r w:rsidR="007C2B08">
        <w:rPr>
          <w:rFonts w:eastAsia="Calibri"/>
          <w:sz w:val="30"/>
          <w:szCs w:val="30"/>
        </w:rPr>
        <w:t xml:space="preserve"> – </w:t>
      </w:r>
      <w:r w:rsidR="007C2B08">
        <w:rPr>
          <w:rFonts w:eastAsia="Calibri"/>
          <w:color w:val="FFFFFF" w:themeColor="background1"/>
          <w:sz w:val="30"/>
          <w:szCs w:val="30"/>
        </w:rPr>
        <w:t>01.04.2024</w:t>
      </w:r>
      <w:r w:rsidR="00CA390A" w:rsidRPr="00CA34CB">
        <w:rPr>
          <w:rFonts w:eastAsia="Calibri"/>
          <w:sz w:val="30"/>
          <w:szCs w:val="30"/>
        </w:rPr>
        <w:t xml:space="preserve"> </w:t>
      </w:r>
    </w:p>
    <w:p w:rsidR="0038353E" w:rsidRDefault="0038353E" w:rsidP="00BD2A42">
      <w:pPr>
        <w:spacing w:after="0" w:line="240" w:lineRule="auto"/>
        <w:jc w:val="both"/>
        <w:rPr>
          <w:rFonts w:eastAsia="Times New Roman"/>
          <w:sz w:val="30"/>
          <w:szCs w:val="30"/>
          <w:lang w:eastAsia="ru-RU"/>
        </w:rPr>
      </w:pPr>
    </w:p>
    <w:p w:rsidR="0038353E" w:rsidRPr="00326231" w:rsidRDefault="0038353E" w:rsidP="00BD2A42">
      <w:pPr>
        <w:spacing w:after="0" w:line="240" w:lineRule="auto"/>
        <w:jc w:val="both"/>
        <w:rPr>
          <w:rFonts w:eastAsia="Times New Roman"/>
          <w:sz w:val="30"/>
          <w:szCs w:val="30"/>
          <w:lang w:eastAsia="ru-RU"/>
        </w:rPr>
      </w:pPr>
    </w:p>
    <w:p w:rsidR="00326231" w:rsidRPr="00326231" w:rsidRDefault="00326231" w:rsidP="00BD2A42">
      <w:pPr>
        <w:spacing w:after="0" w:line="240" w:lineRule="auto"/>
        <w:jc w:val="both"/>
        <w:rPr>
          <w:rFonts w:eastAsia="Times New Roman"/>
          <w:sz w:val="30"/>
          <w:szCs w:val="30"/>
          <w:lang w:eastAsia="ru-RU"/>
        </w:rPr>
      </w:pPr>
    </w:p>
    <w:p w:rsidR="004957DE" w:rsidRDefault="004957DE" w:rsidP="00BD2A42">
      <w:pPr>
        <w:tabs>
          <w:tab w:val="left" w:pos="675"/>
          <w:tab w:val="center" w:pos="4819"/>
        </w:tabs>
        <w:spacing w:after="0" w:line="240" w:lineRule="auto"/>
        <w:jc w:val="center"/>
        <w:outlineLvl w:val="0"/>
        <w:rPr>
          <w:rFonts w:eastAsia="Times New Roman"/>
          <w:sz w:val="30"/>
          <w:szCs w:val="30"/>
          <w:lang w:eastAsia="ru-RU"/>
        </w:rPr>
      </w:pPr>
    </w:p>
    <w:p w:rsidR="004957DE" w:rsidRDefault="004957DE" w:rsidP="00BD2A42">
      <w:pPr>
        <w:tabs>
          <w:tab w:val="left" w:pos="675"/>
          <w:tab w:val="center" w:pos="4819"/>
        </w:tabs>
        <w:spacing w:after="0" w:line="240" w:lineRule="auto"/>
        <w:jc w:val="center"/>
        <w:outlineLvl w:val="0"/>
        <w:rPr>
          <w:rFonts w:eastAsia="Times New Roman"/>
          <w:sz w:val="30"/>
          <w:szCs w:val="30"/>
          <w:lang w:eastAsia="ru-RU"/>
        </w:rPr>
      </w:pPr>
    </w:p>
    <w:p w:rsidR="004957DE" w:rsidRDefault="004957DE" w:rsidP="00BD2A42">
      <w:pPr>
        <w:tabs>
          <w:tab w:val="left" w:pos="675"/>
          <w:tab w:val="center" w:pos="4819"/>
        </w:tabs>
        <w:spacing w:after="0" w:line="240" w:lineRule="auto"/>
        <w:jc w:val="center"/>
        <w:outlineLvl w:val="0"/>
        <w:rPr>
          <w:rFonts w:eastAsia="Times New Roman"/>
          <w:sz w:val="30"/>
          <w:szCs w:val="30"/>
          <w:lang w:eastAsia="ru-RU"/>
        </w:rPr>
      </w:pPr>
    </w:p>
    <w:p w:rsidR="004957DE" w:rsidRDefault="004957DE" w:rsidP="00BD2A42">
      <w:pPr>
        <w:tabs>
          <w:tab w:val="left" w:pos="675"/>
          <w:tab w:val="center" w:pos="4819"/>
        </w:tabs>
        <w:spacing w:after="0" w:line="240" w:lineRule="auto"/>
        <w:jc w:val="center"/>
        <w:outlineLvl w:val="0"/>
        <w:rPr>
          <w:rFonts w:eastAsia="Times New Roman"/>
          <w:sz w:val="30"/>
          <w:szCs w:val="30"/>
          <w:lang w:eastAsia="ru-RU"/>
        </w:rPr>
      </w:pPr>
    </w:p>
    <w:p w:rsidR="004957DE" w:rsidRDefault="004957DE" w:rsidP="00BD2A42">
      <w:pPr>
        <w:tabs>
          <w:tab w:val="left" w:pos="675"/>
          <w:tab w:val="center" w:pos="4819"/>
        </w:tabs>
        <w:spacing w:after="0" w:line="240" w:lineRule="auto"/>
        <w:jc w:val="center"/>
        <w:outlineLvl w:val="0"/>
        <w:rPr>
          <w:rFonts w:eastAsia="Times New Roman"/>
          <w:sz w:val="30"/>
          <w:szCs w:val="30"/>
          <w:lang w:eastAsia="ru-RU"/>
        </w:rPr>
      </w:pPr>
    </w:p>
    <w:p w:rsidR="00326231" w:rsidRPr="00326231" w:rsidRDefault="00326231" w:rsidP="00BD2A42">
      <w:pPr>
        <w:tabs>
          <w:tab w:val="left" w:pos="675"/>
          <w:tab w:val="center" w:pos="4819"/>
        </w:tabs>
        <w:spacing w:after="0" w:line="240" w:lineRule="auto"/>
        <w:jc w:val="center"/>
        <w:outlineLvl w:val="0"/>
        <w:rPr>
          <w:rFonts w:eastAsia="Times New Roman"/>
          <w:sz w:val="30"/>
          <w:szCs w:val="30"/>
          <w:lang w:val="be-BY" w:eastAsia="ru-RU"/>
        </w:rPr>
      </w:pPr>
      <w:r w:rsidRPr="00326231">
        <w:rPr>
          <w:rFonts w:eastAsia="Times New Roman"/>
          <w:sz w:val="30"/>
          <w:szCs w:val="30"/>
          <w:lang w:eastAsia="ru-RU"/>
        </w:rPr>
        <w:t xml:space="preserve">Фонд № </w:t>
      </w:r>
      <w:r w:rsidR="00A56618">
        <w:rPr>
          <w:rFonts w:eastAsia="Times New Roman"/>
          <w:sz w:val="30"/>
          <w:szCs w:val="30"/>
          <w:lang w:eastAsia="ru-RU"/>
        </w:rPr>
        <w:t>___</w:t>
      </w:r>
    </w:p>
    <w:p w:rsidR="00326231" w:rsidRPr="00326231" w:rsidRDefault="00326231" w:rsidP="00BD2A42">
      <w:pPr>
        <w:tabs>
          <w:tab w:val="center" w:pos="4819"/>
        </w:tabs>
        <w:spacing w:after="0" w:line="240" w:lineRule="auto"/>
        <w:jc w:val="center"/>
        <w:rPr>
          <w:rFonts w:eastAsia="Times New Roman"/>
          <w:sz w:val="30"/>
          <w:szCs w:val="30"/>
          <w:lang w:eastAsia="ru-RU"/>
        </w:rPr>
      </w:pPr>
      <w:r w:rsidRPr="00326231">
        <w:rPr>
          <w:rFonts w:eastAsia="Times New Roman"/>
          <w:sz w:val="30"/>
          <w:szCs w:val="30"/>
          <w:lang w:eastAsia="ru-RU"/>
        </w:rPr>
        <w:t>Опись № 1</w:t>
      </w:r>
    </w:p>
    <w:p w:rsidR="00326231" w:rsidRDefault="00326231" w:rsidP="00BD2A42">
      <w:pPr>
        <w:tabs>
          <w:tab w:val="left" w:pos="1894"/>
        </w:tabs>
        <w:spacing w:after="0" w:line="240" w:lineRule="auto"/>
        <w:jc w:val="center"/>
        <w:rPr>
          <w:rFonts w:eastAsia="Times New Roman"/>
          <w:sz w:val="30"/>
          <w:szCs w:val="30"/>
          <w:lang w:eastAsia="ru-RU"/>
        </w:rPr>
      </w:pPr>
      <w:r w:rsidRPr="00326231">
        <w:rPr>
          <w:rFonts w:eastAsia="Times New Roman"/>
          <w:sz w:val="30"/>
          <w:szCs w:val="30"/>
          <w:lang w:eastAsia="ru-RU"/>
        </w:rPr>
        <w:t>дел по личному составу</w:t>
      </w:r>
    </w:p>
    <w:p w:rsidR="00A73336" w:rsidRPr="00326231" w:rsidRDefault="00A73336" w:rsidP="00BD2A42">
      <w:pPr>
        <w:tabs>
          <w:tab w:val="left" w:pos="1894"/>
        </w:tabs>
        <w:spacing w:after="0" w:line="240" w:lineRule="auto"/>
        <w:jc w:val="center"/>
        <w:rPr>
          <w:rFonts w:eastAsia="Times New Roman"/>
          <w:sz w:val="30"/>
          <w:szCs w:val="30"/>
          <w:lang w:eastAsia="ru-RU"/>
        </w:rPr>
      </w:pPr>
    </w:p>
    <w:p w:rsidR="00326231" w:rsidRPr="00326231" w:rsidRDefault="000531FD" w:rsidP="000531FD">
      <w:pPr>
        <w:tabs>
          <w:tab w:val="left" w:pos="6804"/>
        </w:tabs>
        <w:spacing w:after="0" w:line="240" w:lineRule="auto"/>
        <w:rPr>
          <w:rFonts w:eastAsia="Times New Roman"/>
          <w:b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                                                                                   </w:t>
      </w:r>
      <w:r w:rsidR="00326231" w:rsidRPr="00A56618">
        <w:rPr>
          <w:rFonts w:eastAsia="Times New Roman"/>
          <w:sz w:val="30"/>
          <w:szCs w:val="30"/>
          <w:lang w:eastAsia="ru-RU"/>
        </w:rPr>
        <w:t xml:space="preserve">за </w:t>
      </w:r>
      <w:r w:rsidR="00CA390A" w:rsidRPr="00A56618">
        <w:rPr>
          <w:rFonts w:eastAsia="Times New Roman"/>
          <w:sz w:val="30"/>
          <w:szCs w:val="30"/>
          <w:lang w:eastAsia="ru-RU"/>
        </w:rPr>
        <w:t>20</w:t>
      </w:r>
      <w:r w:rsidR="00513839" w:rsidRPr="00A56618">
        <w:rPr>
          <w:rFonts w:eastAsia="Times New Roman"/>
          <w:sz w:val="30"/>
          <w:szCs w:val="30"/>
          <w:lang w:eastAsia="ru-RU"/>
        </w:rPr>
        <w:t>0</w:t>
      </w:r>
      <w:r w:rsidR="00F50593" w:rsidRPr="00A56618">
        <w:rPr>
          <w:rFonts w:eastAsia="Times New Roman"/>
          <w:sz w:val="30"/>
          <w:szCs w:val="30"/>
          <w:lang w:eastAsia="ru-RU"/>
        </w:rPr>
        <w:t>7</w:t>
      </w:r>
      <w:r w:rsidRPr="00A56618">
        <w:rPr>
          <w:rFonts w:eastAsia="Times New Roman"/>
          <w:sz w:val="30"/>
          <w:szCs w:val="30"/>
          <w:lang w:eastAsia="ru-RU"/>
        </w:rPr>
        <w:t xml:space="preserve">, </w:t>
      </w:r>
      <w:r w:rsidR="007C2B08" w:rsidRPr="00A56618">
        <w:rPr>
          <w:rFonts w:eastAsia="Times New Roman"/>
          <w:sz w:val="30"/>
          <w:szCs w:val="30"/>
          <w:lang w:eastAsia="ru-RU"/>
        </w:rPr>
        <w:t>2015</w:t>
      </w:r>
      <w:r w:rsidR="00513839" w:rsidRPr="00A56618">
        <w:rPr>
          <w:rFonts w:eastAsia="Times New Roman"/>
          <w:sz w:val="30"/>
          <w:szCs w:val="30"/>
          <w:lang w:eastAsia="ru-RU"/>
        </w:rPr>
        <w:t>-20</w:t>
      </w:r>
      <w:r w:rsidR="00F50593" w:rsidRPr="00A56618">
        <w:rPr>
          <w:rFonts w:eastAsia="Times New Roman"/>
          <w:sz w:val="30"/>
          <w:szCs w:val="30"/>
          <w:lang w:eastAsia="ru-RU"/>
        </w:rPr>
        <w:t>18</w:t>
      </w:r>
      <w:r w:rsidR="00CA390A" w:rsidRPr="00A56618">
        <w:rPr>
          <w:rFonts w:eastAsia="Times New Roman"/>
          <w:sz w:val="30"/>
          <w:szCs w:val="30"/>
          <w:lang w:eastAsia="ru-RU"/>
        </w:rPr>
        <w:t xml:space="preserve"> год</w:t>
      </w:r>
      <w:r w:rsidR="00D27E43" w:rsidRPr="00A56618">
        <w:rPr>
          <w:rFonts w:eastAsia="Times New Roman"/>
          <w:sz w:val="30"/>
          <w:szCs w:val="30"/>
          <w:lang w:eastAsia="ru-RU"/>
        </w:rPr>
        <w:t>ы</w:t>
      </w:r>
    </w:p>
    <w:p w:rsidR="00326231" w:rsidRPr="00326231" w:rsidRDefault="00326231" w:rsidP="00BD2A42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326231" w:rsidRPr="00326231" w:rsidRDefault="00326231" w:rsidP="00BD2A42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326231" w:rsidRPr="00326231" w:rsidRDefault="00326231" w:rsidP="00BD2A42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326231" w:rsidRPr="00326231" w:rsidRDefault="00326231" w:rsidP="00BD2A42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326231" w:rsidRPr="00326231" w:rsidRDefault="00326231" w:rsidP="00BD2A42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326231" w:rsidRPr="00326231" w:rsidRDefault="00326231" w:rsidP="00BD2A42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326231" w:rsidRPr="00326231" w:rsidRDefault="00326231" w:rsidP="00BD2A42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326231" w:rsidRPr="00326231" w:rsidRDefault="00326231" w:rsidP="00BD2A42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326231" w:rsidRPr="00326231" w:rsidRDefault="00326231" w:rsidP="00BD2A42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326231" w:rsidRPr="00326231" w:rsidRDefault="00326231" w:rsidP="00BD2A42">
      <w:pPr>
        <w:spacing w:after="0" w:line="240" w:lineRule="auto"/>
        <w:rPr>
          <w:rFonts w:eastAsia="Times New Roman"/>
          <w:b/>
          <w:sz w:val="30"/>
          <w:szCs w:val="30"/>
          <w:lang w:eastAsia="ru-RU"/>
        </w:rPr>
      </w:pPr>
    </w:p>
    <w:p w:rsidR="00326231" w:rsidRPr="00326231" w:rsidRDefault="00326231" w:rsidP="00BD2A42">
      <w:pPr>
        <w:spacing w:after="0" w:line="240" w:lineRule="auto"/>
        <w:rPr>
          <w:rFonts w:eastAsia="Times New Roman"/>
          <w:b/>
          <w:sz w:val="30"/>
          <w:szCs w:val="30"/>
          <w:lang w:eastAsia="ru-RU"/>
        </w:rPr>
      </w:pPr>
    </w:p>
    <w:p w:rsidR="00326231" w:rsidRPr="00326231" w:rsidRDefault="00326231" w:rsidP="00BD2A42">
      <w:pPr>
        <w:spacing w:after="0" w:line="240" w:lineRule="auto"/>
        <w:rPr>
          <w:rFonts w:eastAsia="Times New Roman"/>
          <w:b/>
          <w:sz w:val="30"/>
          <w:szCs w:val="30"/>
          <w:lang w:eastAsia="ru-RU"/>
        </w:rPr>
      </w:pPr>
    </w:p>
    <w:p w:rsidR="00326231" w:rsidRPr="00326231" w:rsidRDefault="00326231" w:rsidP="00BD2A42">
      <w:pPr>
        <w:spacing w:after="0" w:line="240" w:lineRule="auto"/>
        <w:rPr>
          <w:rFonts w:eastAsia="Times New Roman"/>
          <w:b/>
          <w:sz w:val="30"/>
          <w:szCs w:val="30"/>
          <w:lang w:eastAsia="ru-RU"/>
        </w:rPr>
      </w:pPr>
    </w:p>
    <w:p w:rsidR="00326231" w:rsidRDefault="00326231" w:rsidP="00BD2A42">
      <w:pPr>
        <w:spacing w:after="0" w:line="240" w:lineRule="auto"/>
        <w:rPr>
          <w:rFonts w:eastAsia="Times New Roman"/>
          <w:b/>
          <w:sz w:val="30"/>
          <w:szCs w:val="30"/>
          <w:lang w:eastAsia="ru-RU"/>
        </w:rPr>
      </w:pPr>
    </w:p>
    <w:p w:rsidR="00DA334A" w:rsidRPr="00326231" w:rsidRDefault="00DA334A" w:rsidP="00BD2A42">
      <w:pPr>
        <w:spacing w:after="0" w:line="240" w:lineRule="auto"/>
        <w:rPr>
          <w:rFonts w:eastAsia="Times New Roman"/>
          <w:b/>
          <w:sz w:val="30"/>
          <w:szCs w:val="30"/>
          <w:lang w:eastAsia="ru-RU"/>
        </w:rPr>
      </w:pPr>
    </w:p>
    <w:p w:rsidR="00A56618" w:rsidRPr="00AF39D0" w:rsidRDefault="00A56618" w:rsidP="00A56618">
      <w:pPr>
        <w:spacing w:after="0" w:line="280" w:lineRule="exact"/>
        <w:jc w:val="center"/>
        <w:outlineLvl w:val="0"/>
        <w:rPr>
          <w:rFonts w:eastAsia="Times New Roman"/>
          <w:b/>
          <w:i/>
          <w:color w:val="FF0000"/>
          <w:lang w:eastAsia="ru-RU"/>
        </w:rPr>
      </w:pPr>
      <w:r>
        <w:rPr>
          <w:rFonts w:eastAsia="Times New Roman"/>
          <w:b/>
          <w:sz w:val="30"/>
          <w:szCs w:val="30"/>
          <w:lang w:eastAsia="ru-RU"/>
        </w:rPr>
        <w:tab/>
      </w:r>
      <w:r w:rsidRPr="00AF39D0">
        <w:rPr>
          <w:rFonts w:eastAsia="Times New Roman"/>
          <w:b/>
          <w:i/>
          <w:color w:val="FF0000"/>
          <w:lang w:eastAsia="ru-RU"/>
        </w:rPr>
        <w:t>ВНИМАНИЕ!</w:t>
      </w:r>
    </w:p>
    <w:p w:rsidR="00A56618" w:rsidRPr="00AF39D0" w:rsidRDefault="00A56618" w:rsidP="00A56618">
      <w:pPr>
        <w:spacing w:after="0" w:line="280" w:lineRule="exact"/>
        <w:jc w:val="center"/>
        <w:outlineLvl w:val="0"/>
        <w:rPr>
          <w:rFonts w:eastAsia="Times New Roman"/>
          <w:b/>
          <w:i/>
          <w:lang w:eastAsia="ru-RU"/>
        </w:rPr>
      </w:pPr>
      <w:r w:rsidRPr="00AF39D0">
        <w:rPr>
          <w:rFonts w:eastAsia="Times New Roman"/>
          <w:b/>
          <w:i/>
          <w:lang w:eastAsia="ru-RU"/>
        </w:rPr>
        <w:t xml:space="preserve">В форму </w:t>
      </w:r>
      <w:r>
        <w:rPr>
          <w:rFonts w:eastAsia="Times New Roman"/>
          <w:b/>
          <w:i/>
          <w:lang w:eastAsia="ru-RU"/>
        </w:rPr>
        <w:t>титульного листа</w:t>
      </w:r>
      <w:r w:rsidRPr="00AF39D0">
        <w:rPr>
          <w:rFonts w:eastAsia="Times New Roman"/>
          <w:b/>
          <w:i/>
          <w:lang w:eastAsia="ru-RU"/>
        </w:rPr>
        <w:t xml:space="preserve"> изменения не вносить!</w:t>
      </w:r>
    </w:p>
    <w:p w:rsidR="00A56618" w:rsidRDefault="00A56618" w:rsidP="00A56618">
      <w:pPr>
        <w:spacing w:after="0" w:line="280" w:lineRule="exact"/>
        <w:ind w:firstLine="708"/>
        <w:jc w:val="both"/>
        <w:outlineLvl w:val="0"/>
        <w:rPr>
          <w:rFonts w:eastAsia="Times New Roman"/>
          <w:b/>
          <w:i/>
          <w:lang w:eastAsia="ru-RU"/>
        </w:rPr>
      </w:pPr>
      <w:r w:rsidRPr="00AF39D0">
        <w:rPr>
          <w:rFonts w:eastAsia="Times New Roman"/>
          <w:b/>
          <w:i/>
          <w:lang w:eastAsia="ru-RU"/>
        </w:rPr>
        <w:t>Составленн</w:t>
      </w:r>
      <w:r>
        <w:rPr>
          <w:rFonts w:eastAsia="Times New Roman"/>
          <w:b/>
          <w:i/>
          <w:lang w:eastAsia="ru-RU"/>
        </w:rPr>
        <w:t>ый</w:t>
      </w:r>
      <w:r w:rsidRPr="00AF39D0">
        <w:rPr>
          <w:rFonts w:eastAsia="Times New Roman"/>
          <w:b/>
          <w:i/>
          <w:lang w:eastAsia="ru-RU"/>
        </w:rPr>
        <w:t xml:space="preserve"> ликвидатором </w:t>
      </w:r>
      <w:r>
        <w:rPr>
          <w:rFonts w:eastAsia="Times New Roman"/>
          <w:b/>
          <w:i/>
          <w:lang w:eastAsia="ru-RU"/>
        </w:rPr>
        <w:t>титульный лист</w:t>
      </w:r>
      <w:r w:rsidRPr="00AF39D0">
        <w:rPr>
          <w:rFonts w:eastAsia="Times New Roman"/>
          <w:b/>
          <w:i/>
          <w:lang w:eastAsia="ru-RU"/>
        </w:rPr>
        <w:t xml:space="preserve"> необходимо предварительно согласовать с архивом для устранения допущенных описок и иных неточностей оформления.  </w:t>
      </w:r>
    </w:p>
    <w:p w:rsidR="00A56618" w:rsidRPr="00AF39D0" w:rsidRDefault="00A56618" w:rsidP="00A56618">
      <w:pPr>
        <w:spacing w:after="0" w:line="280" w:lineRule="exact"/>
        <w:ind w:firstLine="708"/>
        <w:jc w:val="both"/>
        <w:outlineLvl w:val="0"/>
        <w:rPr>
          <w:rFonts w:eastAsia="Times New Roman"/>
          <w:b/>
          <w:i/>
          <w:lang w:eastAsia="ru-RU"/>
        </w:rPr>
      </w:pPr>
      <w:bookmarkStart w:id="0" w:name="_GoBack"/>
      <w:bookmarkEnd w:id="0"/>
      <w:r w:rsidRPr="00AF39D0">
        <w:rPr>
          <w:rFonts w:eastAsia="Times New Roman"/>
          <w:b/>
          <w:i/>
          <w:lang w:eastAsia="ru-RU"/>
        </w:rPr>
        <w:t xml:space="preserve">Согласовать можно в электронном виде по предварительной договоренности с архивом. </w:t>
      </w:r>
    </w:p>
    <w:p w:rsidR="00782927" w:rsidRPr="00326231" w:rsidRDefault="00782927" w:rsidP="00A56618">
      <w:pPr>
        <w:tabs>
          <w:tab w:val="left" w:pos="1755"/>
        </w:tabs>
        <w:spacing w:after="0" w:line="240" w:lineRule="auto"/>
        <w:rPr>
          <w:rFonts w:eastAsia="Times New Roman"/>
          <w:b/>
          <w:sz w:val="30"/>
          <w:szCs w:val="30"/>
          <w:lang w:eastAsia="ru-RU"/>
        </w:rPr>
      </w:pPr>
    </w:p>
    <w:sectPr w:rsidR="00782927" w:rsidRPr="00326231" w:rsidSect="00B5415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B8"/>
    <w:rsid w:val="000049A4"/>
    <w:rsid w:val="00004E69"/>
    <w:rsid w:val="000119E9"/>
    <w:rsid w:val="000137F4"/>
    <w:rsid w:val="000443C6"/>
    <w:rsid w:val="000531FD"/>
    <w:rsid w:val="000675AD"/>
    <w:rsid w:val="000749B8"/>
    <w:rsid w:val="00090006"/>
    <w:rsid w:val="00093B61"/>
    <w:rsid w:val="00095B33"/>
    <w:rsid w:val="000A36A7"/>
    <w:rsid w:val="000F2CEB"/>
    <w:rsid w:val="000F4789"/>
    <w:rsid w:val="00103284"/>
    <w:rsid w:val="001062EE"/>
    <w:rsid w:val="00111C93"/>
    <w:rsid w:val="001123F4"/>
    <w:rsid w:val="0017551D"/>
    <w:rsid w:val="00195331"/>
    <w:rsid w:val="001A7E4D"/>
    <w:rsid w:val="001B17FB"/>
    <w:rsid w:val="001C4706"/>
    <w:rsid w:val="001E7707"/>
    <w:rsid w:val="001F5D4B"/>
    <w:rsid w:val="002272A3"/>
    <w:rsid w:val="00233B72"/>
    <w:rsid w:val="00251899"/>
    <w:rsid w:val="00277194"/>
    <w:rsid w:val="00282065"/>
    <w:rsid w:val="002A19AA"/>
    <w:rsid w:val="002E036C"/>
    <w:rsid w:val="0030065E"/>
    <w:rsid w:val="003076F8"/>
    <w:rsid w:val="00326231"/>
    <w:rsid w:val="00334EA0"/>
    <w:rsid w:val="0035791D"/>
    <w:rsid w:val="0036778C"/>
    <w:rsid w:val="0038353E"/>
    <w:rsid w:val="003F6A61"/>
    <w:rsid w:val="00412EF9"/>
    <w:rsid w:val="00414AA7"/>
    <w:rsid w:val="0042340E"/>
    <w:rsid w:val="0043679A"/>
    <w:rsid w:val="0047540B"/>
    <w:rsid w:val="00480310"/>
    <w:rsid w:val="004830E0"/>
    <w:rsid w:val="004957DE"/>
    <w:rsid w:val="004A59AA"/>
    <w:rsid w:val="004D2BE4"/>
    <w:rsid w:val="004D39E3"/>
    <w:rsid w:val="00513839"/>
    <w:rsid w:val="005154BA"/>
    <w:rsid w:val="00532317"/>
    <w:rsid w:val="00545CC9"/>
    <w:rsid w:val="00555633"/>
    <w:rsid w:val="00572C5B"/>
    <w:rsid w:val="00581A84"/>
    <w:rsid w:val="00585FDD"/>
    <w:rsid w:val="00590404"/>
    <w:rsid w:val="005A4831"/>
    <w:rsid w:val="005B43C3"/>
    <w:rsid w:val="005D0C09"/>
    <w:rsid w:val="005D6BD2"/>
    <w:rsid w:val="005F3AA7"/>
    <w:rsid w:val="005F5FF2"/>
    <w:rsid w:val="00604C76"/>
    <w:rsid w:val="00634EDD"/>
    <w:rsid w:val="00664523"/>
    <w:rsid w:val="00665A6A"/>
    <w:rsid w:val="00687E82"/>
    <w:rsid w:val="0069344F"/>
    <w:rsid w:val="006B02B6"/>
    <w:rsid w:val="006C3DEE"/>
    <w:rsid w:val="006F009B"/>
    <w:rsid w:val="006F724F"/>
    <w:rsid w:val="00702939"/>
    <w:rsid w:val="0071144B"/>
    <w:rsid w:val="00782927"/>
    <w:rsid w:val="00785C15"/>
    <w:rsid w:val="007C2B08"/>
    <w:rsid w:val="007C7E6C"/>
    <w:rsid w:val="007D4A89"/>
    <w:rsid w:val="00810307"/>
    <w:rsid w:val="008217D1"/>
    <w:rsid w:val="008540D3"/>
    <w:rsid w:val="0087059F"/>
    <w:rsid w:val="00890D16"/>
    <w:rsid w:val="00891F00"/>
    <w:rsid w:val="008B557D"/>
    <w:rsid w:val="008B5CAF"/>
    <w:rsid w:val="009064B0"/>
    <w:rsid w:val="0092071A"/>
    <w:rsid w:val="00925D1F"/>
    <w:rsid w:val="00964FE4"/>
    <w:rsid w:val="009675D2"/>
    <w:rsid w:val="009742FE"/>
    <w:rsid w:val="00985FA4"/>
    <w:rsid w:val="009875B5"/>
    <w:rsid w:val="00992EB6"/>
    <w:rsid w:val="00997F78"/>
    <w:rsid w:val="009D48C8"/>
    <w:rsid w:val="009E744E"/>
    <w:rsid w:val="00A0287A"/>
    <w:rsid w:val="00A13677"/>
    <w:rsid w:val="00A170B2"/>
    <w:rsid w:val="00A30B0E"/>
    <w:rsid w:val="00A41E66"/>
    <w:rsid w:val="00A56618"/>
    <w:rsid w:val="00A63C47"/>
    <w:rsid w:val="00A73336"/>
    <w:rsid w:val="00A91726"/>
    <w:rsid w:val="00AE2477"/>
    <w:rsid w:val="00AE6863"/>
    <w:rsid w:val="00B1639D"/>
    <w:rsid w:val="00B2006E"/>
    <w:rsid w:val="00B30E93"/>
    <w:rsid w:val="00B46270"/>
    <w:rsid w:val="00B53134"/>
    <w:rsid w:val="00B5415D"/>
    <w:rsid w:val="00B60405"/>
    <w:rsid w:val="00B62CC2"/>
    <w:rsid w:val="00B82040"/>
    <w:rsid w:val="00B92E87"/>
    <w:rsid w:val="00BA2899"/>
    <w:rsid w:val="00BB5378"/>
    <w:rsid w:val="00BD2A42"/>
    <w:rsid w:val="00BD32E1"/>
    <w:rsid w:val="00BD5E3D"/>
    <w:rsid w:val="00BE4130"/>
    <w:rsid w:val="00C04E80"/>
    <w:rsid w:val="00C33ABD"/>
    <w:rsid w:val="00C35606"/>
    <w:rsid w:val="00C57879"/>
    <w:rsid w:val="00C92639"/>
    <w:rsid w:val="00CA34CB"/>
    <w:rsid w:val="00CA390A"/>
    <w:rsid w:val="00CA7361"/>
    <w:rsid w:val="00CE086D"/>
    <w:rsid w:val="00CF4408"/>
    <w:rsid w:val="00D27E43"/>
    <w:rsid w:val="00D338FB"/>
    <w:rsid w:val="00D3607B"/>
    <w:rsid w:val="00D364B8"/>
    <w:rsid w:val="00D6206C"/>
    <w:rsid w:val="00D77DFC"/>
    <w:rsid w:val="00D87474"/>
    <w:rsid w:val="00DA239A"/>
    <w:rsid w:val="00DA334A"/>
    <w:rsid w:val="00DA418E"/>
    <w:rsid w:val="00DB79A5"/>
    <w:rsid w:val="00E1412F"/>
    <w:rsid w:val="00E64DB6"/>
    <w:rsid w:val="00E81319"/>
    <w:rsid w:val="00EA2D93"/>
    <w:rsid w:val="00EA622B"/>
    <w:rsid w:val="00EB4999"/>
    <w:rsid w:val="00ED00B5"/>
    <w:rsid w:val="00F00672"/>
    <w:rsid w:val="00F02B0B"/>
    <w:rsid w:val="00F31180"/>
    <w:rsid w:val="00F32C9B"/>
    <w:rsid w:val="00F50593"/>
    <w:rsid w:val="00F7589B"/>
    <w:rsid w:val="00F83BB1"/>
    <w:rsid w:val="00F90A01"/>
    <w:rsid w:val="00FC1F3A"/>
    <w:rsid w:val="00FE4C51"/>
    <w:rsid w:val="00FF1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E25C"/>
  <w15:docId w15:val="{F908EFF9-A409-4720-BD3D-88C271DB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79A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85C15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3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4A24D-EFD1-4E43-B5D2-8B2BCECA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Архив - Жодино</cp:lastModifiedBy>
  <cp:revision>5</cp:revision>
  <cp:lastPrinted>2023-01-05T11:50:00Z</cp:lastPrinted>
  <dcterms:created xsi:type="dcterms:W3CDTF">2024-04-04T08:37:00Z</dcterms:created>
  <dcterms:modified xsi:type="dcterms:W3CDTF">2024-04-04T11:11:00Z</dcterms:modified>
</cp:coreProperties>
</file>