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BC" w:rsidRDefault="00CF4EBC">
      <w:pPr>
        <w:pStyle w:val="ConsPlusNormal"/>
        <w:spacing w:before="200"/>
      </w:pPr>
      <w:bookmarkStart w:id="0" w:name="_GoBack"/>
      <w:bookmarkEnd w:id="0"/>
    </w:p>
    <w:p w:rsidR="00CF4EBC" w:rsidRDefault="00CF4EBC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CF4EBC" w:rsidRDefault="00CF4EBC">
      <w:pPr>
        <w:pStyle w:val="ConsPlusNormal"/>
        <w:spacing w:before="200"/>
      </w:pPr>
      <w:r>
        <w:t>Республики Беларусь 30 марта 2023 г. N 9/122606</w:t>
      </w:r>
    </w:p>
    <w:p w:rsidR="00CF4EBC" w:rsidRDefault="00CF4E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EBC" w:rsidRDefault="00CF4EBC">
      <w:pPr>
        <w:pStyle w:val="ConsPlusNormal"/>
      </w:pPr>
    </w:p>
    <w:p w:rsidR="00CF4EBC" w:rsidRDefault="00CF4EBC">
      <w:pPr>
        <w:pStyle w:val="ConsPlusTitle"/>
        <w:jc w:val="center"/>
      </w:pPr>
      <w:r>
        <w:t>РЕШЕНИЕ ЖОДИНСКОГО ГОРОДСКОГО СОВЕТА ДЕПУТАТОВ</w:t>
      </w:r>
    </w:p>
    <w:p w:rsidR="00CF4EBC" w:rsidRDefault="00CF4EBC">
      <w:pPr>
        <w:pStyle w:val="ConsPlusTitle"/>
        <w:jc w:val="center"/>
      </w:pPr>
      <w:r>
        <w:t>10 марта 2023 г. N 264</w:t>
      </w:r>
    </w:p>
    <w:p w:rsidR="00CF4EBC" w:rsidRDefault="00CF4EBC">
      <w:pPr>
        <w:pStyle w:val="ConsPlusTitle"/>
        <w:jc w:val="center"/>
      </w:pPr>
    </w:p>
    <w:p w:rsidR="00CF4EBC" w:rsidRDefault="00CF4EBC">
      <w:pPr>
        <w:pStyle w:val="ConsPlusTitle"/>
        <w:jc w:val="center"/>
      </w:pPr>
      <w:r>
        <w:t>ОБ УПРАВЛЕНИИ И РАСПОРЯЖЕНИИ ИМУЩЕСТВОМ</w:t>
      </w:r>
    </w:p>
    <w:p w:rsidR="00CF4EBC" w:rsidRDefault="00CF4EB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F4EB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F4EBC" w:rsidRDefault="00CF4EB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Жодинского горсовета от 22.08.2023 N 278)</w:t>
            </w:r>
          </w:p>
        </w:tc>
      </w:tr>
    </w:tbl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  <w:r>
        <w:t>На основании подпункта 1.5 пункта 1 статьи 17 Закона Республики Беларусь от 4 января 2010 г. N 108-З "О местном управлении и самоуправлении в Республике Беларусь", абзаца третьего пункта 9 и части второй пункта 20 Указа Президента Республики Беларусь от 19 сентября 2022 г. N 330 "О распоряжении имуществом", подпункта 1.2.2 пункта 1 статьи 9 Закона Республики Беларусь от 15 июля 2010 г. N 169-З "Об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государства", пункта 3 постановления Совета Министров Республики Беларусь от 25 июня 2012 г. N 590 "Об утверждении Положения о порядке предоставления юридическим лицам и индивидуальным предпринимателям в безвозмездное пользование капитальных строений (зданий, сооружений), изолированных помещений, машино-мест, их частей под оформленные договором обязательства по созданию рабочих мест" Жодинский городской Совет депутатов РЕШИЛ: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1. Утвердить: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Инструкцию о порядке управления и распоряжения имуществом, находящимся в собственности города Жодино (прилагается);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Инструкцию о порядке предоставления юридическим лицам и индивидуальным предпринимателям в безвозмездное пользование недвижимого имущества, его частей под оформленные договором обязательства по созданию рабочих мест (прилагается).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 Внести в решение Жодинского городского Совета депутатов от 30 января 2020 г. N 90 "Об утверждении Инструкции о порядке списания имущества, находящегося в собственности города Жодино" следующие изменения: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преамбуле слова "абзаца третьего пункта 8 Указа Президента Республики Беларусь от 10 мая 2019 г. N 169 "О распоряжении государственным имуществом" заменить словами "абзаца третьего пункта 9 Указа Президента Республики Беларусь от 19 сентября 2022 г. N 330 "О распоряжении имуществом";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Инструкции о порядке списания имущества, находящегося в собственности города Жодино, утвержденной этим решением: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пункт 2 изложить в следующей редакции: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"2. Для целей настоящей Инструкции: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органы управления Жодинского городского исполнительного комитета (далее - горисполком) - управления, отделы горисполкома, государственные объединения, государственные учреждения, коммунальные унитарные предприятия, созданные для осуществления управленческих функций, уполномоченные горисполкомом управлять городскими юридическими лицами, имущество которых находится в собственности города Жодино, и имуществом города Жодино, переданным в безвозмездное пользование хозяйственным обществам, созданным в соответствии с законодательством о приватизации (их правопреемникам);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городские юридические лица - коммунальные унитарные предприятия, государственные учреждения, государственные объединения и иные государственные организации, за которыми имущество, находящееся в собственности города Жодино, закреплено на праве хозяйственного ведения или оперативного управления, за исключением органов управления горисполкома;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lastRenderedPageBreak/>
        <w:t>имущество, находящееся в собственности города Жодино, - имущество (за исключением денежных средств), закрепленное за горисполкомом, органами управления горисполкома, городскими юридическими лицами на праве хозяйственного ведения или оперативного управления, а также имущество, переданное в безвозмездное пользование негосударственным юридическим лицам, республиканским государственно-общественным объединениям, и иное имущество, находящееся в собственности города Жодино, в соответствии с законодательством;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термины "движимое имущество", "недвижимое имущество" используются в значениях, определенных соответственно пунктами 2 и 3 приложения 1 к Указу Президента Республики Беларусь от 19 сентября 2022 г. N 330;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заключение о техническом состоянии - документ специализированной организации, имеющей разрешение на проведение соответствующих работ (если наличие такого разрешения является обязательным в соответствии с законодательством), содержащий обоснованные выводы о соответствии (несоответствии) имущества обязательным для соблюдения техническим нормативным правовым актам;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списание недвижимого и движимого имущества, находящегося в собственности города Жодино (далее - имущество), - его выбытие из хозяйственного ведения, оперативного управления горисполкома, органа управления горисполкома, городского юридического лица, а также из владения негосударственного юридического лица &lt;*&gt;, которому имущество передано в безвозмездное пользование, на основании решения, принятого в соответствии с настоящей Инструкцией.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&lt;*&gt; Для целей настоящей Инструкции под негосударственными юридическими лицами понимаются хозяйственные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приватизации арендных и иных предприятий (их правопреемники), республиканские государственно-общественные объединения, которым имущество, находящееся в собственности города Жодино, передано в безвозмездное пользование.";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в пункте 3:</w:t>
      </w:r>
    </w:p>
    <w:p w:rsidR="00CF4EBC" w:rsidRDefault="00CF4EB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F4EB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F4EBC" w:rsidRDefault="00CF4E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Абзац тринадцатый пункта 2 вступил в силу с 1 октября 2023 года (пункт 5 данного документа).</w:t>
            </w:r>
          </w:p>
        </w:tc>
      </w:tr>
    </w:tbl>
    <w:p w:rsidR="00CF4EBC" w:rsidRDefault="00CF4EBC">
      <w:pPr>
        <w:pStyle w:val="ConsPlusNormal"/>
        <w:spacing w:before="260"/>
        <w:ind w:firstLine="540"/>
        <w:jc w:val="both"/>
      </w:pPr>
      <w:bookmarkStart w:id="1" w:name="Par34"/>
      <w:bookmarkEnd w:id="1"/>
      <w:r>
        <w:t>абзац третий изложить в следующей редакции:</w:t>
      </w:r>
    </w:p>
    <w:p w:rsidR="00CF4EBC" w:rsidRDefault="00CF4EB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F4EB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F4EBC" w:rsidRDefault="00CF4E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Абзац четырнадцатый пункта 2 вступил в силу с 1 октября 2023 года (пункт 5 данного документа).</w:t>
            </w:r>
          </w:p>
        </w:tc>
      </w:tr>
    </w:tbl>
    <w:p w:rsidR="00CF4EBC" w:rsidRDefault="00CF4EBC">
      <w:pPr>
        <w:pStyle w:val="ConsPlusNormal"/>
        <w:spacing w:before="260"/>
        <w:ind w:firstLine="540"/>
        <w:jc w:val="both"/>
      </w:pPr>
      <w:bookmarkStart w:id="2" w:name="Par36"/>
      <w:bookmarkEnd w:id="2"/>
      <w:r>
        <w:t>"в производстве по делу о несостоятельности или банкротстве;";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после абзаца пятого дополнить пункт абзацем следующего содержания: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"являющегося историко-культурными ценностями;";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абзац второй пункта 5 после слов "председателя горисполкома" дополнить словами "(уполномоченного им лица)";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абзац третий пункта 8 дополнить словами ", а в отношении имущества, сведения о котором подлежат включению в государственный информационный ресурс "Единый реестр имущества", также информация о наличии сведений об имуществе в этом реестре";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пункте 9 слово "принявшим" заменить словом "принявшего".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решение Жодинского городского Совета депутатов от 5 ноября 2019 г. N 71 "Об управлении и распоряжении имуществом";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решение Жодинского городского Совета депутатов от 15 сентября 2020 г. N 119 "Об изменении решения Жодинского городского Совета депутатов от 5 ноября 2019 г. N 71".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4. Установить, что: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исполнение сделок, совершенных на основании решений о распоряжении имуществом, находящимся в собственности города Жодино, принятых до вступления в силу настоящего решения, осуществляется в соответствии с порядком о распоряжении государственным имуществом, действовавшим на момент принятия таких решений;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анализ исполнения сделок по отчуждению недвижимого имущества, находящегося в собственности города Жодино, заключенных до вступления в силу настоящего решения, осуществляется продавцом (передающей стороной) и управлениями, отделами горисполкома;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договоры купли-продажи (безвозмездной передачи) находящегося в собственности города Жодино имущества в пятимесячный срок должны быть приведены в соответствие с настоящим решением в части обязательных условий его отчуждения (в случае отсутствия сроков их выполнения, сроков начала и периода осуществления), не ухудшающих положения покупателя. Внесение в эти договоры иных изменений в целях их приведения в соответствие с настоящим решением не требуется.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" w:name="Par49"/>
      <w:bookmarkEnd w:id="3"/>
      <w:r>
        <w:t>5. Настоящее решение вступает в силу после его официального опубликования, за исключением абзацев тринадцатого и четырнадцатого пункта 2 настоящего решения, которые вступают в силу с 1 октября 2023 г.</w:t>
      </w:r>
    </w:p>
    <w:p w:rsidR="00CF4EBC" w:rsidRDefault="00CF4EBC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F4EBC">
        <w:tc>
          <w:tcPr>
            <w:tcW w:w="5103" w:type="dxa"/>
          </w:tcPr>
          <w:p w:rsidR="00CF4EBC" w:rsidRDefault="00CF4EBC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CF4EBC" w:rsidRDefault="00CF4EBC">
            <w:pPr>
              <w:pStyle w:val="ConsPlusNormal"/>
              <w:jc w:val="right"/>
            </w:pPr>
            <w:r>
              <w:t>К.Н.Барсуков</w:t>
            </w:r>
          </w:p>
        </w:tc>
      </w:tr>
    </w:tbl>
    <w:p w:rsidR="00CF4EBC" w:rsidRDefault="00CF4EBC">
      <w:pPr>
        <w:pStyle w:val="ConsPlusNormal"/>
        <w:jc w:val="both"/>
      </w:pPr>
    </w:p>
    <w:p w:rsidR="00CF4EBC" w:rsidRDefault="00CF4EBC">
      <w:pPr>
        <w:pStyle w:val="ConsPlusNormal"/>
        <w:jc w:val="both"/>
      </w:pPr>
    </w:p>
    <w:p w:rsidR="00CF4EBC" w:rsidRDefault="00CF4EBC">
      <w:pPr>
        <w:pStyle w:val="ConsPlusNormal"/>
        <w:jc w:val="both"/>
      </w:pPr>
    </w:p>
    <w:p w:rsidR="00CF4EBC" w:rsidRDefault="00CF4EBC">
      <w:pPr>
        <w:pStyle w:val="ConsPlusNormal"/>
        <w:jc w:val="both"/>
      </w:pPr>
    </w:p>
    <w:p w:rsidR="00CF4EBC" w:rsidRDefault="00CF4EBC">
      <w:pPr>
        <w:pStyle w:val="ConsPlusNormal"/>
        <w:jc w:val="both"/>
      </w:pPr>
    </w:p>
    <w:p w:rsidR="00CF4EBC" w:rsidRDefault="00CF4EBC">
      <w:pPr>
        <w:pStyle w:val="ConsPlusNonformat"/>
        <w:jc w:val="both"/>
      </w:pPr>
      <w:r>
        <w:t xml:space="preserve">                                                      УТВЕРЖДЕНО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Решение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Жодинского городского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Совета депутатов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10.03.2023 N 264</w:t>
      </w:r>
    </w:p>
    <w:p w:rsidR="00CF4EBC" w:rsidRDefault="00CF4EBC">
      <w:pPr>
        <w:pStyle w:val="ConsPlusNormal"/>
      </w:pPr>
    </w:p>
    <w:p w:rsidR="00CF4EBC" w:rsidRDefault="00CF4EBC">
      <w:pPr>
        <w:pStyle w:val="ConsPlusTitle"/>
        <w:jc w:val="center"/>
      </w:pPr>
      <w:bookmarkStart w:id="4" w:name="Par63"/>
      <w:bookmarkEnd w:id="4"/>
      <w:r>
        <w:t>ИНСТРУКЦИЯ</w:t>
      </w:r>
    </w:p>
    <w:p w:rsidR="00CF4EBC" w:rsidRDefault="00CF4EBC">
      <w:pPr>
        <w:pStyle w:val="ConsPlusTitle"/>
        <w:jc w:val="center"/>
      </w:pPr>
      <w:r>
        <w:t>О ПОРЯДКЕ УПРАВЛЕНИЯ И РАСПОРЯЖЕНИЯ ИМУЩЕСТВОМ, НАХОДЯЩИМСЯ В СОБСТВЕННОСТИ ГОРОДА ЖОДИНО</w:t>
      </w:r>
    </w:p>
    <w:p w:rsidR="00CF4EBC" w:rsidRDefault="00CF4EB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F4EB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F4EBC" w:rsidRDefault="00CF4EB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Жодинского горсовета от 22.08.2023 N 278)</w:t>
            </w:r>
          </w:p>
        </w:tc>
      </w:tr>
    </w:tbl>
    <w:p w:rsidR="00CF4EBC" w:rsidRDefault="00CF4EBC">
      <w:pPr>
        <w:pStyle w:val="ConsPlusNormal"/>
      </w:pPr>
    </w:p>
    <w:p w:rsidR="00CF4EBC" w:rsidRDefault="00CF4EBC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CF4EBC" w:rsidRDefault="00CF4EBC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  <w:bookmarkStart w:id="5" w:name="Par70"/>
      <w:bookmarkEnd w:id="5"/>
      <w:r>
        <w:t>1. В настоящей Инструкции определяются: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порядок управления и распоряжения имуществом, находящимся в собственности города Жодино, а также вид используемой стоимости при распоряжении им;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условия приобретения покупателем имущества, находящегося в собственности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особенности принятия решений о распоряжении находящимся в собственности города Жодино незарегистрированным недвижимым имуществом;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полномочия Жодинского городского Совета депутатов (далее - Совет), Жодинского городского исполнительного комитета (далее - горисполком), органов управления, органов, осуществляющих владельческий надзор, руководителей городских юридических лиц по управлению и распоряжению находящимся в собственности города Жодино имуществом, закрепленным за этими юридическими лицами на праве хозяйственного ведения или оперативного управления, а также негосударственных юридических лиц и республиканских государственно-общественных объединений, которым в соответствии с законодательством передано в безвозмездное пользование находящееся в собственности города Жодино имущество, по управлению и распоряжению этим имуществом.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Управление и распоряжение имуществом, указанным в части первой настоящего пункта, приобретение имущества в собственность города Жодино осуществляются в порядке, установленном настоящей Инструкцией, если иное не установлено законодательными актами.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 Для целей настоящей Инструкции: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2.1. термин "бюджетная организация" используется в значении, определенном в подпункте 1.4 пункта 1 статьи 2 Бюджетного кодекса Республики Беларусь;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2.2. термины "движимое имущество", "недвижимое имущество", "предприятие", "неиспользуемое имущество", "неэффективно используемое имущество", "залог недвижимого имущества" "хозяйственные общества, созданные в соответствии с законодательством о приватизации", "паспорт неиспользуемого объекта", "объекты недвижимости", "составные части и принадлежности" используются в значениях, определенных соответственно пунктами 2 - 6, 10, 12, 15 - 17 приложения 1 к Указу Президента Республики Беларусь от 19 сентября 2022 г. N 330;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2.3. имущество, находящееся в собственности города Жодино, - имущество (за исключением денежных средств), закрепленное за горисполкомом, органами управления горисполкома, городскими юридическими лицами на праве хозяйственного ведения или оперативного управления, а также имущество, переданное в безвозмездное пользование негосударственным юридическим лицам, республиканским государственно-общественным объединениям и иное имущество, находящееся в собственности города Жодино, в соответствии с законодательством;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2.4. распоряжение имуществом, находящимся в собственности города Жодино: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залог;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сдача в аренду, передача в безвозмездное пользование, доверительное управление;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передача без перехода права собственности;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2.5. отчуждение имущества, находящегося в собственности города Жодино, - передача имущества из собственности города Жодино в собственность Республики Беларусь, собственность других административно-территориальных единиц или частную собственность на возмездной или безвозмездной основе, а также путем внесение в уставный фонд юридического лица;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2.6. передача без перехода права собственности, - передача имущества, находящегося в собственности города Жодино, в хозяйственное ведение или оперативное управление горисполкома, органа управления горисполкома, городского юридического лица на возмездной или безвозмездной основе, не связанная с прекращением права собственности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" w:name="Par87"/>
      <w:bookmarkEnd w:id="6"/>
      <w:r>
        <w:t>2.7. органы управления горисполкома - управления, отделы горисполкома, государственные объединения, государственные учреждения, коммунальные унитарные предприятия, созданные для осуществления управленческих функций, уполномоченные горисполкомом управлять городскими юридическими лицами, имущество которых находится в собственности города Жодино, и имуществом города Жодино, переданным в безвозмездное пользование хозяйственным обществам, созданным в соответствии с законодательством о приватизации (их правопреемникам);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2.8. органы, осуществляющие владельческий надзор, - управления, отделы горисполкома, государственные объединения, государственные учреждения, созданные для осуществления управленческих функций, уполномоченные горисполкомом управлять акциями (долями в уставных фондах) хозяйственных обществ (товариществ), принадлежащими городу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2.9. хозяйственные общества, перерабатывающие сельскохозяйственную продукцию, - хозяйственные общества, осуществляющие производство продуктов мукомольно-крупяной промышленности, крахмалов и крахмалопродуктов, растительных и животных масел, жиров, молочных продуктов, мяса и мясопродуктов, иных пищевых продуктов, включая производство хлеба, хлебобулочных и кондитерских изделий, детского питания, сахара, а также осуществляющие переработку и консервирование фруктов и овощей, первичную переработку льна;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2.10. городские юридические лица - коммунальные унитарные предприятия, государственные учреждения, государственные объединения и иные государственные организации, за которыми имущество, находящееся в собственности города Жодино, закреплено н праве хозяйственного ведения или оперативного управления, за исключением органов управления горисполкома, указанных в подпункте 2.7 настоящего пункта;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2.11. оценочная стоимость - стоимость, рассчитанная индексным методом или методом балансового накопления активов;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2.12. нерезультативные торги - торги, по итогам которых имущество не было продано кому-либо из их участников;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2.13. несостоявшиеся торги - торги, которые не состоялись в связи с отсутствием их участников либо наличием только одного участника.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 Действие настоящей Инструкции не распространяется: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3.1. на приобретение в собственность города Жодино: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акций (долей в уставных фондах) хозяйственных обществ (товариществ) при реструктуризации в соответствии с законодательными актами их задолженности по платежам в местный бюджет;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объектов инфраструктуры, созданных в результате исполнения условий соглашения о государственно-частном партнерстве, в том числе с использованием средств республиканского и (или) местных бюджетов;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движимого имущества в соответствии с законодательством о государственных закупках, а также о закупках за счет собственных средств;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3.2. на распоряжение: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жилыми домами и жилыми помещениями, в том числе не завершенными строительством;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земельными участками, за исключением случаев, предусмотренных в пунктах 5, 10 и 11 Положения о порядке распоряжения государственным имуществом, утвержденного Указом Президента Республики Беларусь от 19 сентября 2022 г. N 330 (далее - Положения), и в пункте 23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имущественными правами на объекты интеллектуальной собственности;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приобретенным в рамках оказания международной технической либо иностранной безвозмездной помощи;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изъятым, арестованным, конфискованным, обращенным в доход государства иным способом;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на которое обращено взыскание в счет неисполненного налогового обязательства, неуплаченных пеней;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на которое обращено взыскание в порядке исполнения судебных постановлений и иных исполнительных документов, за исключением имущества, названного в части девятой пункта 24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 в процессе экономической несостоятельности (банкротства), а также ликвидации государственного юридического лица;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находящимся в собственности города Жодино, в процессе приватизации;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объектами экспортного контроля (специфическими товарами);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высвобождаемыми материальными ресурсами Вооруженных Сил Республики Беларусь, других войск, воинских формирований и военизированных организаций в виде движимого имущества, воздушных судов, судов внутреннего плавания и судов плавания "река - море";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имуществом, являющимся носителем государственных секретов;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продукцией военного назначения;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недвижимым имуществом, относящимся к материальным ценностям государственного и мобилизационного материальных резервов;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3.3. на передачу без перехода права собственности товаров, приобретенных в результате процедур закупок (в том числе централизованных), горисполкому, городским юридическим лицам.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4. Распоряжение имуществом, находящимся в собственности города Жодино и относящимся к объектам, находящимся только в собственности государства, осуществляется с учетом ограничений, установленных Законом Республики Беларусь "Об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государства".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CF4EBC" w:rsidRDefault="00CF4EBC">
      <w:pPr>
        <w:pStyle w:val="ConsPlusNormal"/>
        <w:jc w:val="center"/>
      </w:pPr>
      <w:r>
        <w:rPr>
          <w:b/>
          <w:bCs/>
        </w:rPr>
        <w:t>УПРАВЛЕНИЕ ИМУЩЕСТВОМ, НАХОДЯЩИМСЯ В СОБСТВЕННОСТИ ГОРОДА ЖОДИНО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  <w:r>
        <w:t>5. Горисполком: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5.1. определяет органы управления горисполкома и органы, осуществляющие владельческий надзор, в компетенцию которых входит управление имуществом;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5.2. принимает решения о создании, реорганизации и ликвидации городских юридических лиц, утверждает их уставы, изменения в них;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5.3. выступает учредителем открытых акционерных обществ, создаваемых в процессе преобразования коммунальных унитарных предприятий;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5.4. выступает от имени государства держателем акций, принадлежащих городу Жодино, осуществляет в установленном законодательством порядке владение и распоряжение принадлежащими городу Жодино акциями (долями в уставных фондах) хозяйственных обществ, передает их в управление органам, осуществляющим владельческий надзор, обеспечивает контроль за управлением данными акциями (долями в уставных фондах) хозяйственных обществ;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5.5. в отношении имущества, находящегося в собственности города Жодино, если иное не установлено законодательными актами, принимает решения о прекращении использования (за исключением случаев списания и утилизации) объектов, находящихся только в собственности государства, по назначению, которое является в соответствии с пунктом 1 статьи 7 Закона Республики Беларусь "Об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государства" основанием для отнесения их к объектам, находящимся только в собственности государства, на основании предложений органов управления горисполкома и органов, осуществляющих владельческий надзор;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5.6. решает другие вопросы, отнесенные к компетенции в соответствии с законодательными актами.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 Органы управления горисполкома: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6.1. обеспечивают сохранность и эффективное использование имущества, закрепленного за подчиненными городскими юридическими лицами;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6.2. вносят на рассмотрение Совета или горисполкома в соответствии с их полномочиями проекты решений по вопросам распоряжения имуществом, находящимся в собственности города Жодино, о приобретении имущества в собственность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6.3. обеспечивают вовлечение в хозяйственный оборот неиспользуемого и неэффективно используемого имущества, находящегося в собственности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6.4. совместно с руководителями городских юридических лиц обеспечивают учет и регистрацию объектов недвижимости, находящихся в собственности города Жодино, выявляют неиспользуемые и неэффективно используемые объекты недвижимости посредством ежегодно проводимой инвентаризации имущества и объектов незавершенного строительства, вносят в горисполком предложения по их дальнейшему использованию или отчуждению.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7. Органы, осуществляющие владельческий надзор: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7.1. вносят горисполкому предложения о продаже на аукционе (конкурсе), проведении конкурса по передаче в доверительное управление, в том числе с правом выкупа по результатам доверительного управления принадлежащих городу Жодино акций (долей в уставных фондах) хозяйственных обществ (их части);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7.2. анализируют исполнение договоров безвозмездного пользования имуществом города Жодино, переданным хозяйственным обществам, созданным в соответствии с законодательством о приватизации (их правопреемникам), в том числе обеспечивают сохранность, эффективное использование и вовлечение в хозяйственный оборот данного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7.3. осуществляют другие полномочия по вопросам управления и распоряжения имуществом, находящимся в собственности города Жодино, в соответствии с законодательством.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CF4EBC" w:rsidRDefault="00CF4EBC">
      <w:pPr>
        <w:pStyle w:val="ConsPlusNormal"/>
        <w:jc w:val="center"/>
      </w:pPr>
      <w:r>
        <w:rPr>
          <w:b/>
          <w:bCs/>
        </w:rPr>
        <w:t>РАСПОРЯЖЕНИЕ ИМУЩЕСТВОМ, НАХОДЯЩИМСЯ В СОБСТВЕННОСТИ ГОРОДА ЖОДИНО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  <w:bookmarkStart w:id="7" w:name="Par140"/>
      <w:bookmarkEnd w:id="7"/>
      <w:r>
        <w:t>8. По решению Совета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8" w:name="Par141"/>
      <w:bookmarkEnd w:id="8"/>
      <w:r>
        <w:t>8.1. отчуждение недвижимого имущества и входящего в состав единого предмета торгов с ним движимого имущества на аукционе с начальной ценой, равной одной базовой величине, без применения поэтапного понижения начальной цены продажи, за исключением имущества, указанного в подпункте 9.1 пункта 9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9" w:name="Par142"/>
      <w:bookmarkEnd w:id="9"/>
      <w:r>
        <w:t>8.2. отчуждение на безвозмездной основе недвижимого имущества в частную собственность за исключением имущества, указанного в подпункте 9.1 пункта 9 настоящей Инструкции, и предприятий;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0" w:name="Par143"/>
      <w:bookmarkEnd w:id="10"/>
      <w:r>
        <w:t>8.3. сдача в аренду с правом выкупа недвижимого имущества (за исключением предприятий, незавершенных законсервированных и незаконсервированных капитальных строений), закрепленного за арендодателями на праве хозяйственного ведения или оперативного управления, а также находящегося в безвозмездном пользовании хозяйственных обществ, созданных в соответствии с законодательством о приватизации (их правопреемников), и республиканских государственно-общественных объединений, за исключением имущества, указанного в подпункте 9.1 пункта 9 настоящей Инструкции.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Срок действия договора аренды с правом выкупа не должен превышать 12 месяцев. По истечении этого срока решение об отчуждении недвижимого имущества, сданного в аренду с правом его выкупа, не принимается.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сдаче в аренду недвижимого имущества в соответствии с частью первой настоящего подпункта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8.4. сдача в аренду находящихся в собственности города Жодино предприятий с правом их выкупа;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8.5. передача предприятий, находящихся в собственности города Жодино, в доверительное управление, в том числе с правом их выкупа.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9. По решению горисполкома, согласованному в порядке, установленном подпунктом 1.1 пункта 1 Указом Президента Республики Беларусь от 16 ноября 2006 г. N 677 "О некоторых вопросах распоряжения имуществом, находящимся в коммунальной собственности, и приобретения имущества в собственность административно-территориальных единиц" (за исключением отчуждения из собственности города Жодино в собственность Республики Беларусь или собственность других административно-территориальных единиц),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1" w:name="Par149"/>
      <w:bookmarkEnd w:id="11"/>
      <w:r>
        <w:t>9.1. отчуждение находящихся в собственности города Жодино зданий, сооружений, изолированных помещений (за исключением жилых домов и жилых помещений), машино-мест, расположенных в центральной части города Минска и городов областного подчинения, стоимость каждого из которых превышает 10 тыс. базовых величин;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2" w:name="Par150"/>
      <w:bookmarkEnd w:id="12"/>
      <w:r>
        <w:t>9.2. отчуждение, в том числе внесение в уставный фонд негосударственных юридических лиц, залог находящихся в собственности города Жодино акций (долей в уставных фондах) хозяйственных обществ, перерабатывающих сельскохозяйственную продукцию.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 По решению горисполкома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10.1. отчуждение: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недвижимого имущества, за исключением имущества, указанного в подпунктах 8.1 и 8.2 пункта 8 и подпункте 9.1 пункта 9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движимого имущества, закрепленного за горисполкомом и городскими юридическими лицами, подчиненными непосредственно горисполкому;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акций (долей в уставных фондах) хозяйственных обществ (товариществ), за исключением акций (долей в уставных фондах), указанных в подпункте 9.2 пункта 9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10.2. залог: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предприятий;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недвижимого имущества, а также движимого имущества, закрепленного за горисполкомом и городскими юридическими лицами, подчиненными непосредственно горисполкому;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акций (долей в уставных фондах) хозяйственных обществ (товариществ), за исключением акций (долей в уставных фондах), указанных в подпункте 9.2 пункта 9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10.3. передача без перехода права собственности: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предприятий;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10.4. приобретение в собственность города Жодино, в том числе из собственности Республики Беларусь и собственности других административно-территориальных единиц: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 счет средств бюджета города Жодино или безвозмездно - недвижимого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безвозмездно - движимого имущества с поступлением в оперативное управление горисполкома;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 счет средств бюджета города Жодино или безвозмездно - акций (долей в уставных фондах) хозяйственных обществ (товариществ), не связанное с внесением имущества в уставные фонды;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10.5. приобретение недвижимого имущества либо отказ от преимущественного права на его приобретение в соответствии с Указом Президента Республики Беларусь от 9 ноября 2010 г. N 581 "О приобретении объектов недвижимости для местных нужд", а также формирование и утверждение на очередной год перечня недвижимого имущества, в отношении которого в случае его продажи может быть реализовано преимущественное право на его приобретение;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10.6. передача в доверительное управление находящихся в собственности города Жодино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10.7. аренда предприятий;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10.8. распоряжение неиспользуемым и неэффективно используемым имуществом, находящимся в собственности Республики Беларусь, включенным в перечень неиспользуемого и неэффективно используемого имущества, находящегося в собственности Республики Беларусь, формируемый в соответствии с пунктом 11 Указа Президента Республики Беларусь от 19 сентября 2022 г. N 330, в целях вовлечения его в хозяйственный оборот.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11. По распоряжению председателя горисполкома осуществляются сдача в аренду (согласование сдачи в субаренду), передача в безвозмездное пользование находящихся в собственности города Жодино и закрепленных на праве оперативного управления за горисполкомом недвижимого имущества, частей недвижимого имущества (за исключением предприятий, незавершенных законсервированных и незаконсервированных капитальных строений) и движимого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Решение о сдаче в аренду (о согласовании сдачи в субаренду), передаче в безвозмездное пользование недвижимого имущества, частей недвижимого имущества (за исключением предприятий, незавершенных законсервированных и незаконсервированных капитальных строений), находящихся в собственности города Жодино и закрепленных на праве хозяйственного ведения или оперативного управления за органами управления горисполкома, городскими юридическими лицами, подчиненными непосредственно горисполкому, принимается руководителями этих органов и городских юридических лиц по согласованию с председателем горисполкома.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Решение о сдаче в аренду (о согласовании сдачи в субаренду), передаче в безвозмездное пользование движимого имущества, закрепленного на праве хозяйственного ведения или оперативного управления за органами управления горисполкома, городскими юридическими лицами, подчиненными непосредственно горисполкому, принимается руководителями этих органов и городских юридических лиц.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12. По решению горисполкома, председателя горисполкома (уполномоченного им лица) осуществляется передача без перехода права собственности недвижимого (за исключением предприятий) и движимого имущества, находящегося в собственности города Жодино и закрепленного за горисполкомом и городскими юридическими лицами, подчиненными непосредственно горисполкому.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13. По решению органов управления (ссудодателей)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13.1. в отношении имущества, находящегося в собственности города Жодино и закрепленного за ними на праве хозяйственного ведения или оперативного управления и (или) переданного ими в безвозмездное пользование негосударственным юридическим лицам: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отчуждение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залог недвижимого и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передача без перехода права собственности недвижимого (за исключением предприятий) и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13.2. приобретение в собственность города Жодино, в том числе из собственности Республики Беларусь и собственности других административно-территориальных единиц, с поступлением в хозяйственное ведение или оперативное органов управления горисполкома, городских юридических лиц: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 счет собственных средств - недвижимого имущества,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безвозмездно - движимого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14. По решению руководителей городских юридических лиц, подчиненных органам управления горисполкома, согласованному с соответствующими органами управления горисполкома, в отношении имущества, закрепленного на праве хозяйственного ведения или оперативного управления за городскими юридическими лицами,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14.1. залог недвижимого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14.2. передача без перехода права собственности недвижимого имущества (за исключением предприятий);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14.3. сдача в аренду (согласование сдачи в субаренду), передача в безвозмездное пользование недвижимого имущества, частей недвижимого имущества (за исключением предприятий, незавершенных законсервированных и незаконсервированных капитальных строений).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15. По решению руководителей городских юридических лиц осуществляется: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15.1. в отношении имущества, закрепленного за ними на праве хозяйственного ведения или оперативного управления: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отчуждение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залог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передача без перехода права собственности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сдача в аренду (согласование сдачи в субаренду), передача в безвозмездное пользование 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15.2. приобретение в собственность города Жодино, в том числе из республиканской собственности и собственности административно-территориальных единиц, с поступлением в хозяйственное ведение или оперативное управление городских юридических лиц: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 счет собственных средств - недвижимого имущества,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безвозмездно - движимого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3" w:name="Par196"/>
      <w:bookmarkEnd w:id="13"/>
      <w:r>
        <w:t>16. Хозяйственные общества, созданные в соответствии с законодательством о приватизации (их правопреемники), республиканские государственно-общественные объединения, которым переданы в безвозмездное пользование находящиеся в собственности города Жодино недвижимое имущество (за исключением предприятий, незавершенных законсервированных и незаконсервированных капитальных строений), его части и движимое имущество, осуществляют их сдачу в аренду (согласование сдачи в субаренду) и (или) передачу в безвозмездное пользование по согласованию с ссудодателями, если иное не установлено в части второй настоящего пункта и части первой подпункта 8.3 пункта 8 настоящей Инструкции.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4" w:name="Par197"/>
      <w:bookmarkEnd w:id="14"/>
      <w:r>
        <w:t>Передача имущества, указанного в части первой настоящего пункта, в безвозмездное пользование другим хозяйственным обществам, созданным в соответствии с законодательством о приватизации (их правопреемникам), и республиканским государственно-общественным объединениям, в том числе при его отчуждении, осуществляется по решениям ссудодателей (с согласия ссудополучателей).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5" w:name="Par198"/>
      <w:bookmarkEnd w:id="15"/>
      <w:r>
        <w:t>17. В случаях, не предусмотренных законодательными актами и настоящей Инструкцией, распоряжение находящимся в собственности города Жодино имуществом, приобретение имущества в собственность города Жодино осуществляются по решению руководителей горисполкома (уполномоченного им лица), органов управления горисполкома и городских юридических лиц, подчиненных органам управления горисполкома, у которых это имущество находится в хозяйственном ведении или оперативном управлении либо которым оно поступит в хозяйственное ведение или оперативное управление.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передаче имущества, указанного в части первой настоящего пункта, без перехода права собственности, его отчуждении на безвозмездной основе такое решение принимается при наличии письменного согласия принимающей стороны.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Иные функции, не предусмотренные пунктами 8 - 16 настоящей Инструкции, частью первой настоящего пункта, связанные с реализацией полномочий собственника в отношении недвижимого и движимого имущества, находящегося в собственности города Жодино, осуществляются горисполкомом.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Решения по вопросам распоряжения имуществом, находящимся в собственности города Жодино, в случаях, не установленных настоящей Инструкцией, принимаются Советом.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18. Сдача в аренду, передача в безвозмездное пользование капитальных строений (зданий, сооружений), изолированных помещений, частей недвижимого имущества, принадлежащих городу Жодино и находящихся только в собственности государства, если это не препятствует их использованию по основному назначению, осуществляются в соответствии с настоящей Инструкцией, если иное не установлено актами Президента Республики Беларусь, без предоставления арендатору (ссудополучателю) права на их выкуп.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19. Отчуждение на возмездной основе находящегося в собственности города Жодино недвижимого имущества (за исключением предприятий) осуществляется путем его продажи на торгах, за исключением случаев, установленных в частях второй и третьей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6" w:name="Par204"/>
      <w:bookmarkEnd w:id="16"/>
      <w:r>
        <w:t>Без проведения торгов допускается отчуждение недвижимого имущества: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арендаторам (ссудополучателям);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землепользователям, на земельных участках которых расположены отчуждаемые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участнику долевой собственности, имеющему преимущественное право покупки продаваемой доли;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собственность Республики Беларусь и других административно-территориальных единиц;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случае, указанном в пункте 20 настоящей Инструкции.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7" w:name="Par210"/>
      <w:bookmarkEnd w:id="17"/>
      <w:r>
        <w:t>Отчуждение на возмездной основе находящегося в собственности города Жодино неиспользуемого и неэффективно используемого недвижимого имущества осуществляется путем его продажи на торгах либо без проведения торгов.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8" w:name="Par211"/>
      <w:bookmarkEnd w:id="18"/>
      <w:r>
        <w:t>20. Капитальные строения (здания, сооружения), изолированные помещения, находящиеся в собственности города Жодино, могут отчуждаться индивидуальным предпринимателям и юридическим лицам на возмездной основе без проведения аукциона по рыночной стоимости для осуществления розничной торговли (за исключением розничной торговли автомобильным топливом (дизельным топливом, автомобильным бензином, газом, используемым в 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 другими бытовыми изделиями из драгоценных металлов и драгоценных камней), общественного питания, оказания бытовых услуг населению (за исключением бытовых услуг по техническому обслуживанию и ремонту автотранспортных средств) на территории сельской местности и (или) на территории малых городских поселений &lt;*&gt;.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19" w:name="Par212"/>
      <w:bookmarkEnd w:id="19"/>
      <w:r>
        <w:t>Решение об отчуждении на возмездной основе находящихся в собственности города Жодино капитальных строений (зданий, сооружений), изолированных помещений для осуществления видов деятельности, указанных в части первой настоящего пункта, право собственности на которые не зарегистрировано в установленном порядке, может приниматься без наличия документов, удостоверяющих государственную регистрацию их создания и возникновения прав на такие объекты. Оформление правоудостоверяющих документов на капитальные строения (здания, сооружения), изолированные помещения и земельные участки, на которых они расположены, выполнение работ по изготовлению землеустроительного дела, технической инвентаризации объектов и (или) изготовлению технического паспорта на них, получение заключения о надежности, несущей способности и устойчивости конструкций объекта (в случае необходимости выполнения указанных работ) осуществляются до продажи таких объектов за счет средств индивидуальных предпринимателей и юридических лиц.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Стоимость капитальных строений (зданий, сооружений), изолированных помещений уменьшается на сумму внесенной индивидуальным предпринимателем и юридическим лицом, приобретающими эти капитальные строения (здания, сооружения), изолированные помещения, платы за совершение действий, указанных в части второй настоящего пункта, но не более стоимости капитального строения (здания, сооружения), изолированного помещения.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0" w:name="Par215"/>
      <w:bookmarkEnd w:id="20"/>
      <w:r>
        <w:t>&lt;*&gt; Для целей настоящего пункта термины "индивидуальный предприниматель", "юридическое лицо", "территория сельской местности", "территория малых городских поселений", "бытовые услуги" используются в значениях, определенных абзацами вторым, третьим, пятым, шестым и восьмым подпункта 1.7 пункта 1 Указа Президента Республики Беларусь от 22 сентября 2017 г. N 345 "О развитии торговли, общественного питания и бытового обслуживания".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21. Распоряжение находящимися в собственности города Жодино недвижимым и движимым имуществом, акциями (долями в уставных фондах) хозяйственных обществ (товариществ) производится: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21.1. по оценочной стоимости при: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1" w:name="Par219"/>
      <w:bookmarkEnd w:id="21"/>
      <w:r>
        <w:t>внесении в виде неденежного вклада в уставный фонд государственного юридического лица;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2" w:name="Par220"/>
      <w:bookmarkEnd w:id="22"/>
      <w:r>
        <w:t>отчуждении в частную собственность на безвозмездной основе, за исключением предприятий,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отчуждении землепользователям, на земельных участках которых расположены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землепользователям, данных составных частей и принадлежностей.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Для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 Музейный фонд Республики Беларусь, а также представленных в установленном порядке для придания статуса историко-культурной ценности (далее - культурные ценности), в случаях, предусмотренных в абзацах втором и третьем части первой настоящего подпункта, применяется остаточная стоимость объекта оценки, определяемая рыночными методами оценки;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21.2. по стоимости, отраженной в бухгалтерском учете (без проведения оценки стоимости), при отчуждении в собственность Республики Беларусь или других административно-территориальных единиц на безвозмездной основе, передаче в безвозмездное пользование или передаче без перехода права собственности на безвозмездной основе, за исключением предприятий,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21.3. по рыночной стоимости при: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отчуждении на возмездной основе без проведения торгов, кроме случая, предусмотренного в подпункте 21.6 настоящего пункта;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внесении в виде неденежного вклада в уставный фонд негосударственного юридического лица;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передаче без перехода права собственности на возмездной основе без проведения торгов, кроме случая, предусмотренного в подпункте 21.6 настоящего пункта;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залоге, за исключением залога капитальных строений (зданий, сооружений), изолированных помещений, машино-мест, которые поступят залогодателю в будущем и на дату заключения договора об ипотеке не считаются созданными в соответствии с законодательством;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3" w:name="Par229"/>
      <w:bookmarkEnd w:id="23"/>
      <w:r>
        <w:t>сдаче недвижимого имущества (за исключением предприятий, незавершенных законсервированных и незаконсервированных капитальных строений) в аренду с правом его выкупа с учетом результата проведенной экспертизы достоверности оценки;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21.4. по суммарному значению строки "Баланс"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21.5.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основе;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4" w:name="Par232"/>
      <w:bookmarkEnd w:id="24"/>
      <w:r>
        <w:t>21.6. по оценочной или рыночной стоимости, либо по стоимости, отраженной в бухгалтерском учете,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21.7. по стоимости, формируемой в соответствии с пунктами 22 и 23 настоящей Инструкции и пунктом 5 Положения, при продаже на торгах, за исключением продажи на аукционе с начальной ценой, равной одной базовой величине;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21.8. по неизменной договорной цене на строительство, сформированной на основании сметной документации, без проведения оценки стоимости при залоге капитальных строений (зданий, сооружений), изолированных помещений, машино-мест, которые поступят залогодателю в будущем и на дату заключения договора об ипотеке не считаются созданными в соответствии с законодательством.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5" w:name="Par235"/>
      <w:bookmarkEnd w:id="25"/>
      <w:r>
        <w:t>22. Начальная цена продажи на торгах находящегося в собственности города Жодино недвижимого и движимого имущества определяется по его оценочной стоимости, действовавшей на дату принятия решения о его отчуждении, если иное не установлено в частях второй и третьей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6" w:name="Par236"/>
      <w:bookmarkEnd w:id="26"/>
      <w:r>
        <w:t>Начальная цена продажи на торгах находящегося в собственности города Жодино движимого имущества может определяться по рыночной стоимости, но не ниже его оценочной стоимости.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7" w:name="Par237"/>
      <w:bookmarkEnd w:id="27"/>
      <w:r>
        <w:t>Начальная цена продажи на торгах определяется по рыночной стоимости в отношении находящихся в собственности города Жодино: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предприятий, акций (долей в уставных фондах) хозяйственных обществ (товариществ);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культурных ценностей;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недвижимого и движимого имущества, расположенного за пределами Республики Беларусь.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8" w:name="Par241"/>
      <w:bookmarkEnd w:id="28"/>
      <w:r>
        <w:t>23. Начальная цена продажи на торгах находящегося в собственности города Жодино недвижимого имущества (за исключением предприятий) и движимого имущества может быть понижена: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29" w:name="Par242"/>
      <w:bookmarkEnd w:id="29"/>
      <w:r>
        <w:t>не более чем на 50 процентов включительно после первых нерезультативных либо несостоявшихся торгов, а также в случае отказа единственного участника от приобретения предмета торгов по начальной цене, увеличенной на 5 процентов;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 более чем на 80 процентов включительно после нерезультативных либо несостоявшихся торгов, проведенных в соответствии с абзацем вторым настоящей части, а также в случае отказа единственного участника от приобретения предмета торгов по начальной цене, увеличенной на 5 процентов.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Понижение начальной цены имущества, названного в части первой настоящего пункта, осуществляется от стоимости, указанной в решении о его продаже на торгах, без понижения начальной цены продажи, независимо от даты оценки этого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Начальная цена земельного участка, права заключения договора аренды земельного участка не понижается.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0" w:name="Par246"/>
      <w:bookmarkEnd w:id="30"/>
      <w:r>
        <w:t>Если торги с понижением на 80 процентов начальной цены продажи имущества, названного в части первой настоящего пункта, были признаны нерезультативными либо несостоявшимися, а также в случае отказа единственного участника от приобретения предмета торгов по этой начальной цене, увеличенной на 5 процентов, указанное имущество может быть выставлено на аукцион с начальной ценой, равной одной базовой величине.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Начальная цена продажи, равная одной базовой величине, определяется в отношении всего объекта недвижимости, включая его составные части и принадлежности согласно техническому паспорту, либо ведомости технических характеристик, либо паспорту неиспользуемого объекта.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Находящееся в собственности города Жодино недвижимое имущество (за исключением предприятий или недвижимого имущества, расположенного на территории областных центров и г. Минска) и входящее в состав единого предмета торгов с ним движимое имущество могут быть выставлены на аукцион с начальной ценой, равной одной базовой величине за каждую единицу имущества, без учета требований пункта 22 настоящей Инструкции, а также без применения поэтапного понижения начальной цены продажи в соответствии с частью первой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1" w:name="Par249"/>
      <w:bookmarkEnd w:id="31"/>
      <w:r>
        <w:t>24. При продаже находящегося в собственности города Жодино недвижимого имущества (за исключением предприятий) на аукционе с начальной ценой, равной одной базовой величине, одним из обязательных его условий, кроме случая, предусмотренного в пункте 11 Положения, могут быть: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2" w:name="Par250"/>
      <w:bookmarkEnd w:id="32"/>
      <w:r>
        <w:t>срок начала и период осуществления покупателем деятельности &lt;*&gt; с использованием приобретенного недвижимого имущества (за исключением незавершенных законсервированных и незаконсервированных капитальных строений) и (или) недвижимого имущества, возведенного после сноса приобретенного недвижимого имущества, а также при необходимости срок начала и период проведения строительно-монтажных работ по его реконструкции и (или) возведению после его сноса;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срок завершения строительства - в случае приобретения незавершенных законсервированных и незаконсервированных капитальных строений (за исключением историко-культурных ценностей);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срок реконструкции под жилые помещения, или перевода в жилое помещение без реконструкции, или сноса и возведения жилых помещений на месте приобретенного недвижимого имущества, или использования приобретенного недвижимого имущества для ведения личного подсобного хозяйства (за исключением историко-культурных ценностей);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сроки (этапы) выполнения ремонтно-реставрационных работ в отношении историко-культурных ценностей.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3" w:name="Par255"/>
      <w:bookmarkEnd w:id="33"/>
      <w:r>
        <w:t>&lt;*&gt; Для целей настоящего пункта под деятельностью понимается предпринимательская деятельность, деятельность по оказанию услуг в сфере агроэкотуризма,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- деятельность некоммерческих организаций.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В решении о продаже недвижимого имущества, находящегося в собственности города Жодино, должны быть определены одно или несколько условий отчуждения, установленных в части первой настоящего пункта, сроки их исполнения и оценочная стоимость отчуждаемого имущества, а в случае отчуждения историко-культурных ценностей - их рыночная стоимость. При определении нескольких условий выбор одного из них осуществляется покупателем после проведения аукциона при заключении договора купли-продажи и отражается в нем с указанием сроков выполнения этого условия.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организации аукциона с начальной ценой, равной одной базовой величине, в соответствии с частью четвертой пункта 23 настоящей Инструкции в решении о продаже указывается оценочная стоимость (рыночная в отношении историко-культурных ценностей), определенная в решении о продаже на торгах без понижения начальной цены продажи, независимо от даты оценки недвижимого имущества, находящегося в собственности города Жодино.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Покупатель имеет право на снос приобретенных капитальных строений (зданий, сооружений), незавершенных законсервированных и незаконсервированных капитальных строений (за исключением историко-культурных ценностей) и строительство нового объекта либо снос отдельных объектов, входящих в состав приобретенного недвижимого имущества, которые не могут быть использованы.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Под использованием недвижимого имущества, приобретенного с условием, определенным в абзаце втором части первой настоящего пункта,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Выполнение одного из обязательных условий, указанных в части первой настоящего пункта, 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Задаток для участия в аукционе с начальной ценой, равной одной базовой величине, устанавливается в сумме, равной одной базовой величине.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4" w:name="Par263"/>
      <w:bookmarkEnd w:id="34"/>
      <w:r>
        <w:t>Залог приобретенного в соответствии с частью первой настоящего пункта недвижимого имущества, а также удовлетворение за счет него требований кредиторов в процессе экономической несостоятельности (банкротства) не допускается до выполнения покупателем обязательных условий договора купли-продажи.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5" w:name="Par264"/>
      <w:bookmarkEnd w:id="35"/>
      <w:r>
        <w:t>До истечения срока выполнения обязательного условия аукциона с начальной ценой, равной одной базовой величине, в том числе проведенного до вступления в силу настоящей Инструкции, допускается отчуждение покупателем недвижимого имущества,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 на нового покупателя распространяется ограничение, установленное в части восьмой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Прежний продавец для целей осуществления контроля за выполнением этого обязательного условия выступает в качестве третьей стороны по договору купли-продажи, если иное не предусмотрено в части одиннадцатой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6" w:name="Par266"/>
      <w:bookmarkEnd w:id="36"/>
      <w:r>
        <w:t>В случае отчуждения имущества, приобретенного в соответствии с частью первой настоящего пункта,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с начальной ценой, равной одной базовой величине.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7" w:name="Par267"/>
      <w:bookmarkEnd w:id="37"/>
      <w:r>
        <w:t>Находящееся в собственности города Жодино недвижимое имущество (за исключением историко-культурных ценностей) по решению Совета может отчуждаться на аукционе с начальной ценой, равной одной базовой величине, с установлением иных обязательных условий, не предусмотренных в части первой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8" w:name="Par268"/>
      <w:bookmarkEnd w:id="38"/>
      <w:r>
        <w:t>25. При отчуждении или передаче без перехода права собственности на возмездной основе, находящегося в собственности города Жодино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купли-продажи, если иной срок, но не менее трех лет, не установлен Советом.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Рассрочка оплаты с ежемесячной индексацией платежей с даты заключения договора купли-продажи в соответствии с частью первой настоящего пункта предоставляется покупателю на срок, указанный в заявлении о ее предоставлении, при заключении договора купли-продажи.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предоставлении рассрочки оплаты покупателем оплачивается первоначальный платеж,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Покупатель вправе исполнить обязательство по оплате имущества досрочно.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39" w:name="Par272"/>
      <w:bookmarkEnd w:id="39"/>
      <w:r>
        <w:t>26. При отчуждении находящихся в собственности города Жодино и расположенных на территории Республики Беларусь, за исключением территории городов Борисова, Жодино, Минска, Молодечно, Слуцка, Солигорска, капитальных строений (зданий, сооружений), изолированных помещений, незавершенных законсервированных капитальных строений, иного недвижимого имущества, долей в праве общей собственности на них,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имущества, приобретаемого им для целей организации производства товаров (работ, услуг) собственного производства и (или) их реализации, на срок, указанный в таком заявлении, но не более пяти лет со дня заключения договора купли-продажи, с ежемесячной индексацией платежей и соблюдением иных требований, предусмотренных законодательством о распоряжении государственным имуществом.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0" w:name="Par273"/>
      <w:bookmarkEnd w:id="40"/>
      <w:r>
        <w:t>Условием предоставления рассрочки в соответствии с частью первой настоящего пункта является принятие покупателем имущества обязательства по организации в течение срока, указываемого в заявлении о предоставлении такой рассрочки, но не более трех лет со дня заключения договора купли-продажи, производства товаров (работ, услуг) собственного производства и (или) их реализации.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Обеспечение анализа выполнения покупателем имущества обязательства, указанного в части второй настоящего пункта, осуществляет продавец этого имущества, а также соответствующие органы управления горисполкома в соответствии с законодательными актами.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случае невыполнения покупателем имущества обязательства по организации производства товаров (работ, услуг) собственного производства и (или)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срока, указанного в части второй настоящего пункта, в порядке, установленном законодательством.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1" w:name="Par276"/>
      <w:bookmarkEnd w:id="41"/>
      <w:r>
        <w:t>27. Арендатору (ссудополучателю) находящихся в собственности города Жодино капитальных строений (зданий, сооружений), изолированных помещений, а также зарегистрированных долей в праве собственности на них &lt;*&gt;, переданных по договорам аренды и договорам безвозмездного пользования под создание рабочих мест, по его письменному заявлению, подаваемому при заключении договора купли-продажи, предоставляется рассрочка оплаты до пяти лет со дня заключения договора купли-продажи с ежемесячной индексацией платежей.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Рассрочка оплаты с ежемесячной индексацией платежей со дня заключения договора купли-продажи в соответствии с частью первой настоящего пункта предоставляется покупателю на срок, указанный в заявлении о предоставлении рассрочки.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предоставлении рассрочки оплаты покупателем оплачивается первоначальный платеж, размер которого указывается покупателем в заявлении о предоставлении этой рассрочки и не может быть менее 20 процентов цены продажи.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Покупатель вправе исполнить обязательство по оплате имущества досрочно.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2" w:name="Par281"/>
      <w:bookmarkEnd w:id="42"/>
      <w:r>
        <w:t>&lt;*&gt; Для целей настоящего пункта под зарегистрированной долей в праве собственности понимается арендуемая часть капитального строения (здания, сооружения), изолированного помещения, равная площади, приходящейся на зарегистрированную долю в праве собственности, и соответствующая границам, отраженным в соглашении между участниками долевой собственности.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28. В решении о сдаче недвижимого имущества в аренду с правом его выкупа согласно подпункту 8.3 пункта 8 настоящей Инструкции устанавливаются срок аренды такого имущества и цена его продажи, определенная в соответствии с абзацем шестым подпункта 21.3 пункта 21 настоящей Инструкции.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Договор купли-продажи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29. Средства от отчуждения и передачи без перехода права собственности на возмездной основе находящегося в собственности города Жодино недвижимого и движимого имущества перечисляются покупателем данного имущества в течение 30 календарных дней с даты заключения договора купли-продажи, за исключением случаев оплаты в рассрочку в соответствии с настоящей Инструкцией.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30. Средства, полученные от отчуждения и передачи без перехода права собственности на возмездной основе: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30.1. предприятий, акций (долей в уставных фондах) хозяйственных обществ (товариществ), находившихся в собственности города Жодино, направляются в бюджет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30.2. недвижимого имущества (за исключением предприятий), находившегося: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собственности города Жодино и оперативном управлении или хозяйственном ведении горисполкома, бюджетных организаций, безвозмездном пользовании негосударственных юридических лиц, направляются в бюджет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собственности города Жодино и хозяйственном ведении или оперативном управлении органов управления горисполкома, городских юридических лиц, за исключением бюджетных организаций, в размере 50 процентов направляются в бюджет города Жодино. Остальные 50 процентов этих средств направляются указанным юридическим лицам и используются ими в полном объеме на реконструкцию, и (или) техническое переоснащение, и (или) модернизацию, и (или) содержание и ремонт либо снос основных средств.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31. Средства, полученные от отчуждения и передачи без перехода права собственности на возмездной основе движимого имущества, находившегося: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собственности города Жодино и хозяйственном ведении или оперативном управлении органов управления горисполкома, городских юридических лиц (за исключением бюджетных организаций), остаются в распоряжении этих органов управления горисполкома, городских юридических лиц и используются на содержание и развитие их материально-технической базы;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собственности города Жодино и хозяйственном ведении или оперативном управлении горисполкома, бюджетных организаций, безвозмездном пользовании негосударственных юридических лиц направляются в бюджет города Жодино,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организаций. В таком случае денежные средства остаются в распоряжении этих бюджетных организаций и используются на содержание и развитие их материально-технической базы.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3" w:name="Par295"/>
      <w:bookmarkEnd w:id="43"/>
      <w:r>
        <w:t>32. За неисполнение установленных в соответствии с частями первой и двенадцатой пункта 24 настоящей Инструкции и частью четвертой пункта 11 Положения обязательств, предусмотренных договором купли-продажи находящегося в собственности города Жодино имущества, а также обязательств, предусмотренных договором о его безвозмездном отчуждении, покупатель уплачивает (за исключением случаев, установленных в части пятой настоящего пункта) в бюджет города Жодино неустойку в размере: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разницы между оценочной стоимостью приобретенного на возмездной основе имущества (за исключением историко-культурных ценностей), действующей на дату принятия решения о его отчуждении, увеличенной с учетом индекса цен производителей промышленной продукции производственно-технического назначения, опубликованных Национальным статистическим комитетом в месяце, в котором приобретателю (покупателю) направляется претензия (далее - индекс цен), и ценой приобретения этого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разницы между рыночной стоимостью приобретенных на возмездной основе историко-культурных ценностей, действующей на дату принятия решения об их отчуждении, увеличенной с учетом индекса цен, и ценой приобретения этих историко-культурных ценностей;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остаточной стоимости приобретенного на безвозмездной основе имущества, определенной рыночными методами оценки, увеличенной с учетом индекса цен;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500 базовых величин - в случае отсутствия в принятом до вступления в силу настоящей Инструкции решении об отчуждении имущества на аукционе размера оценочной либо рыночной стоимости.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случае, установленном в части первой настоящего пункта, договор купли-продажи (безвозмездной передачи) расторгается по соглашению сторон либо по решению суда, а имущество подлежит возврату в собственность города Жодино, в том числе с учетом выполненных покупателем (приобретателем) неотделимых улучшений без возмещения стоимости затрат на них.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неисполнении покупателем (приобретателем) в установленные сроки обязательств по сносу приобретенного имущества на основании пункта 11 Положения продавец (передающая сторона) вправе самостоятельно принять меры по его сносу и государственной регистрации прекращения существования снесенного имущества и прекращения прав, ограничений (обременений) прав на него, а покупатель (приобретатель) возмещает соответствующие расходы продавца (передающей стороны) за вычетом средств, уплаченных согласно части первой настоящего пункта.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4" w:name="Par302"/>
      <w:bookmarkEnd w:id="44"/>
      <w:r>
        <w:t>В случае продления с согласия Совета на основании части первой пункта 33 настоящей Инструкции срока исполнения предусмотренных в частях первой и двенадцатой пункта 24 настоящей Инструкции и части четвертой пункта 11 Положения обязательств покупатель (приобретатель) уплачивает в бюджет города Жодино неустойку в размере 20 базовых величин.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5" w:name="Par303"/>
      <w:bookmarkEnd w:id="45"/>
      <w:r>
        <w:t>Если городское юридическое лицо, являвшееся продавцом (передающей стороной) по договору купли-продажи (безвозмездной передачи), ликвидировано либо преобразовано в хозяйственное общество, недвижимое имущество при наличии обстоятельств, предусмотренных в частях первой и четвертой настоящего пункта, поступает по решению горисполкома, принятому не позднее трех месяцев с даты получения уведомления от горисполкома, органа управления горисполкома, в подчинении которых находился продавец (передающая сторона), в собственность города Жодино.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Если покупатель (приобретатель) находится в стадии ликвидации либо в процедуре экономической несостоятельности (банкротства), при наличии обстоятельств, предусмотренных в частях первой и четвертой настоящего пункта, имущество подлежит возврату ликвидатором (управляющим) в собственность города Жодино, за исключением случаев отчуждения этого имущества в соответствии с частями девятой - одиннадцатой пункта 24 настоящей Инструкции.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46" w:name="Par305"/>
      <w:bookmarkEnd w:id="46"/>
      <w:r>
        <w:t>33.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города Жодино недвижимого имущества принимаются: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отношении имущества, ранее закрепленного на праве оперативного управления за горисполкомом либо на праве хозяйственного ведения или оперативного управления за городскими юридическими лицами, подчиненными горисполкому, - горисполкомом;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отношении имущества, ранее закрепленного на праве оперативного управления или хозяйственного ведения за органами управлениями горисполкома, городскими юридическими лицами (их правопреемниками) - органами управлениями горисполкома, в подчинении которых находятся городские юридические лица (их правопреемники), являющиеся продавцами (передающей стороной);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отношении имущества, ранее переданного в соответствии с законодательными актами в безвозмездное пользование негосударственным юридическим лицам, - ссудодателями.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Решения, указанные в части первой настоящего пункта, принимаются на основании имеющейся информации о выполнении обязательных условий по соответствующим сделкам, в том числе представляемой соответствующими городскими юридическими лицами, органами управления горисполкома.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34. Подготовка проектов решений о распоряжении имуществом, находящимся в собственности города Жодино, и о приобретении имущества в собственность города Жодино осуществляется на основании документов, необходимых для подготовки таких решений, согласно приложению в зависимости от видов сделок и субъектов, принимающих решения.</w:t>
      </w:r>
    </w:p>
    <w:p w:rsidR="00CF4EBC" w:rsidRDefault="00CF4EBC">
      <w:pPr>
        <w:pStyle w:val="ConsPlusNormal"/>
        <w:jc w:val="both"/>
      </w:pPr>
      <w:r>
        <w:t>(п. 34 введен решением Жодинского горсовета от 22.08.2023 N 278)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jc w:val="right"/>
        <w:outlineLvl w:val="1"/>
      </w:pPr>
      <w:r>
        <w:t>Приложение</w:t>
      </w:r>
    </w:p>
    <w:p w:rsidR="00CF4EBC" w:rsidRDefault="00CF4EBC">
      <w:pPr>
        <w:pStyle w:val="ConsPlusNormal"/>
        <w:jc w:val="right"/>
      </w:pPr>
      <w:r>
        <w:t>к Инструкции</w:t>
      </w:r>
    </w:p>
    <w:p w:rsidR="00CF4EBC" w:rsidRDefault="00CF4EBC">
      <w:pPr>
        <w:pStyle w:val="ConsPlusNormal"/>
        <w:jc w:val="right"/>
      </w:pPr>
      <w:r>
        <w:t>о порядке управления</w:t>
      </w:r>
    </w:p>
    <w:p w:rsidR="00CF4EBC" w:rsidRDefault="00CF4EBC">
      <w:pPr>
        <w:pStyle w:val="ConsPlusNormal"/>
        <w:jc w:val="right"/>
      </w:pPr>
      <w:r>
        <w:t>и распоряжения имуществом,</w:t>
      </w:r>
    </w:p>
    <w:p w:rsidR="00CF4EBC" w:rsidRDefault="00CF4EBC">
      <w:pPr>
        <w:pStyle w:val="ConsPlusNormal"/>
        <w:jc w:val="right"/>
      </w:pPr>
      <w:r>
        <w:t>находящимся в собственности</w:t>
      </w:r>
    </w:p>
    <w:p w:rsidR="00CF4EBC" w:rsidRDefault="00CF4EBC">
      <w:pPr>
        <w:pStyle w:val="ConsPlusNormal"/>
        <w:jc w:val="right"/>
      </w:pPr>
      <w:r>
        <w:t>города Жодино</w:t>
      </w:r>
    </w:p>
    <w:p w:rsidR="00CF4EBC" w:rsidRDefault="00CF4EBC">
      <w:pPr>
        <w:pStyle w:val="ConsPlusNormal"/>
        <w:jc w:val="right"/>
      </w:pPr>
      <w:r>
        <w:t>(в редакции решения</w:t>
      </w:r>
    </w:p>
    <w:p w:rsidR="00CF4EBC" w:rsidRDefault="00CF4EBC">
      <w:pPr>
        <w:pStyle w:val="ConsPlusNormal"/>
        <w:jc w:val="right"/>
      </w:pPr>
      <w:r>
        <w:t>Жодинского городского</w:t>
      </w:r>
    </w:p>
    <w:p w:rsidR="00CF4EBC" w:rsidRDefault="00CF4EBC">
      <w:pPr>
        <w:pStyle w:val="ConsPlusNormal"/>
        <w:jc w:val="right"/>
      </w:pPr>
      <w:r>
        <w:t>Совета депутатов</w:t>
      </w:r>
    </w:p>
    <w:p w:rsidR="00CF4EBC" w:rsidRDefault="00CF4EBC">
      <w:pPr>
        <w:pStyle w:val="ConsPlusNormal"/>
        <w:jc w:val="right"/>
      </w:pPr>
      <w:r>
        <w:t>22.08.2023 N 278)</w:t>
      </w:r>
    </w:p>
    <w:p w:rsidR="00CF4EBC" w:rsidRDefault="00CF4EBC">
      <w:pPr>
        <w:pStyle w:val="ConsPlusNormal"/>
      </w:pPr>
    </w:p>
    <w:p w:rsidR="00CF4EBC" w:rsidRDefault="00CF4EBC">
      <w:pPr>
        <w:pStyle w:val="ConsPlusTitle"/>
        <w:jc w:val="center"/>
      </w:pPr>
      <w:bookmarkStart w:id="47" w:name="Par328"/>
      <w:bookmarkEnd w:id="47"/>
      <w:r>
        <w:t>ПЕРЕЧЕНЬ</w:t>
      </w:r>
    </w:p>
    <w:p w:rsidR="00CF4EBC" w:rsidRDefault="00CF4EBC">
      <w:pPr>
        <w:pStyle w:val="ConsPlusTitle"/>
        <w:jc w:val="center"/>
      </w:pPr>
      <w:r>
        <w:t>ДОКУМЕНТОВ, НЕОБХОДИМЫХ ДЛЯ ПОДГОТОВКИ ПРОЕКТОВ РЕШЕНИЙ О РАСПОРЯЖЕНИИ ИМУЩЕСТВОМ, НАХОДЯЩИМСЯ В СОБСТВЕННОСТИ ГОРОДА ЖОДИНО, И О ПРИОБРЕТЕНИИ ИМУЩЕСТВА В СОБСТВЕННОСТЬ ГОРОДА ЖОДИНО</w:t>
      </w:r>
    </w:p>
    <w:p w:rsidR="00CF4EBC" w:rsidRDefault="00CF4EBC">
      <w:pPr>
        <w:pStyle w:val="ConsPlusNormal"/>
        <w:jc w:val="center"/>
      </w:pPr>
      <w:r>
        <w:t>(введен решением Жодинского горсовета от 22.08.2023 N 278)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sectPr w:rsidR="00CF4EBC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2985"/>
        <w:gridCol w:w="2040"/>
        <w:gridCol w:w="2895"/>
        <w:gridCol w:w="3660"/>
      </w:tblGrid>
      <w:tr w:rsidR="00CF4EBC"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</w:pPr>
            <w:r>
              <w:t>Виды сделок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</w:pPr>
            <w:r>
              <w:t>Государственный орган (государственная организация, должностное лицо), юридическое лицо, принимающие решение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</w:pPr>
            <w:r>
              <w:t>Вид решения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</w:pPr>
            <w:r>
              <w:t>Государственный орган, государственная организация, иное юридическое лицо, подготавливающие проект решения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</w:pPr>
            <w:r>
              <w:t>Документы, необходимые для подготовки проектов решений (оригиналы либо копии) &lt;1&gt;</w:t>
            </w:r>
          </w:p>
        </w:tc>
      </w:tr>
      <w:tr w:rsidR="00CF4EBC">
        <w:tc>
          <w:tcPr>
            <w:tcW w:w="13800" w:type="dxa"/>
            <w:gridSpan w:val="5"/>
            <w:tcBorders>
              <w:top w:val="single" w:sz="4" w:space="0" w:color="auto"/>
            </w:tcBorders>
            <w:vAlign w:val="center"/>
          </w:tcPr>
          <w:p w:rsidR="00CF4EBC" w:rsidRDefault="00CF4EBC">
            <w:pPr>
              <w:pStyle w:val="ConsPlusNormal"/>
              <w:jc w:val="center"/>
              <w:outlineLvl w:val="2"/>
            </w:pPr>
            <w:r>
              <w:t>Предприятие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1. Отчуждение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принимающей стороны (а при отчуждении в частную собственность - согласие приобретателя) за подписью руководителя (иного уполномоченного лица) - при отчуждении на безвозмездной либо возмездной основе без проведения торгов - аукциона либо конкурса (далее - торги)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предприятие (за исключением случаев отчуждения на возмездной или безвозмездной основе из собственности города Жодино в собственность Республики Беларусь или собственность других административно-территориальных единиц предприятий, право собственности на которые не зарегистрировано в установленном порядке) &lt;2&gt;</w:t>
            </w:r>
            <w:r>
              <w:br/>
            </w:r>
            <w:r>
              <w:br/>
              <w:t>заключение о независимой оценке (по определению рыночной стоимости) &lt;3&gt;</w:t>
            </w:r>
            <w:r>
              <w:br/>
            </w:r>
            <w:r>
              <w:br/>
              <w:t>бухгалтерский баланс на конец отчетного квартала (месяца) и на конец предыдущего года - при отчуждении на безвозмездной основе по суммарному значению строки "Баланс" бухгалтерского баланса предприятия</w:t>
            </w:r>
            <w:r>
              <w:br/>
            </w:r>
            <w:r>
              <w:br/>
              <w:t>акт инвентаризации имущества и обязательств организации - при отчуждении на безвозмездной основе предприятий, право собственности на которые не зарегистрировано в установленном порядке, из собственности города Жодино в собственность Республики Беларусь или собственность других административно-территориальных единиц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2. Передача в доверительное управление &lt;4&gt;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акт о внутренней оценке (по определению оценочной стоимости) предприятия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бухгалтерский баланс на конец отчетного квартала (месяца), на конец предыдущего года и года, предшествующего предыдущему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проект договора доверительного управления</w:t>
            </w:r>
            <w:r>
              <w:br/>
            </w:r>
            <w:r>
              <w:br/>
              <w:t>заключение о независимой оценке (по определению рыночной стоимости) - в случае передачи в доверительное управление с правом выкупа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3. Залог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заключение о независимой оценке (по определению рыночной стоимости)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проект кредитного договора, иного договора, в обеспечение исполнения обязательств по которому осуществляется залог (ипотека)</w:t>
            </w:r>
            <w:r>
              <w:br/>
            </w:r>
            <w:r>
              <w:br/>
              <w:t>проект договора о залоге (ипотеке)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4. Передача без перехода права собственности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 (иного уполномоченного лица)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предприятие (за исключением случаев передачи на безвозмездной основе предприятий, право собственности на которые не зарегистрировано в установленном порядке) &lt;2&gt;</w:t>
            </w:r>
            <w:r>
              <w:br/>
            </w:r>
            <w:r>
              <w:br/>
              <w:t>бухгалтерский баланс на конец отчетного квартала (месяца) и на конец предыдущего года - при передаче на безвозмездной основе без перехода права собственности по суммарному значению строки "Баланс" бухгалтерского баланса предприятия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передаче на возмездной основе без проведения торгов</w:t>
            </w:r>
            <w:r>
              <w:br/>
            </w:r>
            <w:r>
              <w:br/>
              <w:t>акт о внутренней оценке (по определению оценочной стоимости) предприятия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 - при внесении в виде неденежного вклада в уставный фонд государственного юридического лица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акт инвентаризации имущества и обязательств организации - при передаче на безвозмездной основе предприятий,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5. Аренда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заявление юридического лица, индивидуального предпринимателя либо физического лица с предложением о передаче в аренду предприятия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проект договора аренды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бухгалтерский баланс на конец отчетного квартала (месяца) и на конец предыдущего года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6. Аренда с правом выкупа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заявление юридического лица, индивидуального предпринимателя либо физического лица с предложением о передаче в аренду предприятия с правом выкупа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проект договора аренды с правом выкупа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бухгалтерский баланс за последний отчетный год и период</w:t>
            </w:r>
            <w:r>
              <w:br/>
            </w:r>
            <w:r>
              <w:br/>
              <w:t>заключение о независимой оценке (по определению рыночной стоимости) &lt;3&gt;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7. Приобретение в собственность города Жодино, в том числе из собственности Республики Беларусь и собственности других административно-территориальных единиц: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7.1. за счет средств городского бюджета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акт о внутренней оценке (по определению оценочной стоимости) предприятия или заключение о независимой оценке (по определению рыночной стоимости)</w:t>
            </w:r>
            <w:r>
              <w:br/>
            </w:r>
            <w:r>
              <w:br/>
              <w:t>согласие собственника предприятия на его отчуждение в собственность города Жодино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7.2. безвозмездно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(за исключением случаев приобретения предприятий на безвозмездной основе, право собственности на которые не зарегистрировано в установленном порядке) &lt;2&gt;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бухгалтерский баланс за последний отчетный год и период</w:t>
            </w:r>
            <w:r>
              <w:br/>
            </w:r>
            <w:r>
              <w:br/>
              <w:t>акт инвентаризации имущества и обязательств организации - при приобретении предприятий на безвозмездной основе, право собственности на которые не зарегистрировано в установленном порядке</w:t>
            </w:r>
            <w:r>
              <w:br/>
            </w:r>
            <w:r>
              <w:br/>
              <w:t>согласие собственника предприятия на его отчуждение в собственность города Жодино</w:t>
            </w: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7.3. за счет собственных средств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предприятие &lt;2&gt;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акт о внутренней оценке (по определению оценочной стоимости) предприятия или заключение о независимой оценке (по определению рыночной стоимости)</w:t>
            </w:r>
            <w:r>
              <w:br/>
            </w:r>
            <w:r>
              <w:br/>
              <w:t>согласие собственника предприятия на его отчуждение в собственность города Жодино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13800" w:type="dxa"/>
            <w:gridSpan w:val="5"/>
            <w:vAlign w:val="center"/>
          </w:tcPr>
          <w:p w:rsidR="00CF4EBC" w:rsidRDefault="00CF4EBC">
            <w:pPr>
              <w:pStyle w:val="ConsPlusNormal"/>
              <w:jc w:val="center"/>
              <w:outlineLvl w:val="2"/>
            </w:pPr>
            <w:r>
              <w:t>Недвижимое имущество (за исключением предприятий)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8. Отчуждение: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bookmarkStart w:id="48" w:name="Par397"/>
            <w:bookmarkEnd w:id="48"/>
            <w:r>
              <w:t>8.1. недвижимого имущества и входящего в состав единого предмета торгов с ним движимого имущества (при его наличии) на аукционе с начальной ценой, равной одной базовой величине, без применения поэтапного понижения начальной цены продажи (за исключением указанного в подпунктах 8.3 и 8.4 настоящего пункта и (или) расположенного на территории областных центров и города Минска)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недвижимое имущество (за исключением случаев отчуждения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порядке, в том числе при отчуждении для последующего сноса капитальных строений (зданий, сооружений), незавершенных законсервированных и незаконсервированных капитальных строений) &lt;2&gt;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отчуждения изолированных помещений, машино-мест, долей в праве собственности на них, а также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</w:t>
            </w:r>
            <w:r>
              <w:br/>
            </w:r>
            <w:r>
              <w:br/>
              <w:t>технический паспорт (при его наличии) либо ведомость технических характеристик (за исключением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&lt;2&gt;</w:t>
            </w:r>
            <w:r>
              <w:br/>
            </w:r>
            <w:r>
              <w:br/>
              <w:t>цифровая фотография недвижимого имущества</w:t>
            </w:r>
            <w:r>
              <w:br/>
            </w:r>
            <w:r>
              <w:br/>
              <w:t>акт о внутренней оценке (по определению оценочной стоимости)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отчуждении культурных ценностей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учету, на движимое имущество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8.2. недвижимого имущества на безвозмездной основе в частную собственность, (за исключением указанного в подпунктах 8.3 и 8.4 настоящего пункта)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 (иного уполномоченного лица)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(за исключением случаев отчуждения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порядке, в том числе при отчуждении для последующего сноса капитальных строений (зданий, сооружений), незавершенных законсервированных и незаконсервированных капитальных строений)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отчуждения изолированных помещений, машино-мест, долей в праве собственности на них, а также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&lt;5&gt;</w:t>
            </w:r>
            <w:r>
              <w:br/>
            </w:r>
            <w:r>
              <w:br/>
              <w:t>технический паспорт (при его наличии) либо ведомость технических характеристик (за исключением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&lt;2&gt;, &lt;5&gt;</w:t>
            </w:r>
            <w:r>
              <w:br/>
            </w:r>
            <w:r>
              <w:br/>
              <w:t>акт о внутренней оценке (по определению оценочной стоимости) &lt;6&gt;</w:t>
            </w:r>
            <w:r>
              <w:br/>
            </w:r>
            <w:r>
              <w:br/>
              <w:t>заключение о независимой оценке (по определению остаточной стоимости объекта оценки) - при отчуждении в частную собственность на безвозмездной основе недвижимых материальных историко-культурных ценностей, включая руинированные и поврежденные, в том числе расположенные на землях общего пользования или на земельных участках государственных юридических лиц (далее - историко-культурные ценности)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инвестиционный проект, либо проект инвестиционного договора, либо бизнес-план, либо обоснованное ходатайство, а также проект договора безвозмездной передачи в частную собственность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bookmarkStart w:id="49" w:name="Par407"/>
            <w:bookmarkEnd w:id="49"/>
            <w:r>
              <w:t>8.3. зданий, сооружений, изолированных помещений (за исключением жилых домов и жилых помещений), машино-мест, расположенных в центральной части города Минска и городов областного подчинения, стоимость каждого из которых превышает 10 тыс. базовых величин (за исключением отчуждения из собственности города Жодино в собственность Республики Беларусь или других административно-территориальных единиц)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по согласованию с Президентом Республики Беларусь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согласованное в порядке, установленном подпунктом 1.1 пункта 1 Указа Президента Республики Беларусь от 16 ноября 2006 г. N 677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 (иного уполномоченного лица) - при отчуждении на безвозмездной либо возмездной основе без проведения торгов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(за исключением случаев отчуждения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порядке, в том числе при отчуждении для последующего сноса капитальных строений (зданий, сооружений), незавершенных законсервированных и незаконсервированных капитальных строений)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отчуждения изолированных помещений, машино-мест, долей в праве собственности на них, а также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&lt;5&gt;</w:t>
            </w:r>
            <w:r>
              <w:br/>
            </w:r>
            <w:r>
              <w:br/>
              <w:t>технический паспорт (при его наличии) либо ведомость технических характеристик (за исключением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&lt;2&gt;, &lt;5&gt;</w:t>
            </w:r>
            <w:r>
              <w:br/>
            </w:r>
            <w:r>
              <w:br/>
              <w:t>цифровая фотография недвижимого имущества &lt;7&gt;</w:t>
            </w:r>
            <w:r>
              <w:br/>
            </w:r>
            <w:r>
              <w:br/>
              <w:t>акт о внутренней оценке (по определению оценочной стоимости) &lt;6&gt;, а в случае возмездного отчуждения путем продажи на торгах капитальных строений (зданий, сооружений), изолированных помещений, машино-мест, незавершенных законсервированных капитальных строений, доли в праве собственности на них, незавершенных незаконсервированных капитальных строений (за исключением их отчуждения путем продажи на аукционе с установлением начальной цены продажи, равной одной базовой величине), возмездного отчуждения землепользователям, на земельных участках которых расположены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землепользователям, данных составных частей и принадлежностей -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заключение о независимой оценке (по определению рыночной стоимости) &lt;3&gt;</w:t>
            </w:r>
            <w:r>
              <w:br/>
            </w:r>
            <w:r>
              <w:br/>
              <w:t>заключение о независимой оценке (по определению остаточной стоимости объекта оценки) - при отчуждении в частную собственность на безвозмездной основе историко-культурных ценностей</w:t>
            </w:r>
            <w:r>
              <w:br/>
            </w:r>
            <w:r>
              <w:br/>
              <w:t>заключение экспертизы достоверности независимой оценки - в 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 праве собственности на них, незавершенных незаконсервированных капитальных строений (за исключением историко-культурных ценностей) при отчуждении на возмездной основе без проведения торгов, а также продаже арендованного (переданного в безвозмездное пользование) имущества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при безвозмездном отчуждении - инвестиционный проект, либо проект инвестиционного договора, либо бизнес-план, либо обоснованное ходатайство, а также проект договора безвозмездной передачи в частную собственность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bookmarkStart w:id="50" w:name="Par412"/>
            <w:bookmarkEnd w:id="50"/>
            <w:r>
              <w:t>8.4. неиспользуемого и неэффективно используемого недвижимого имущества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 (при отчуждении на безвозмездной основе в частную собственность, а также при отчуждении недвижимого имущества и входящего в состав единого предмета торгов с ним движимого имущества (при его наличии) на аукционе с начальной ценой, равной одной базовой величине, без применения поэтапного понижения начальной цены продажи (за исключением указанного в подпункте 8.3 настоящего пункта и (или) расположенного на территории областных центров и города Минска)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(ссудодатель), городское юридическое лицо, подчиненное непосредственно горисполкому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принимающей стороны (а при отчуждении в частную собственность - согласие приобретателя) за подписью руководителя (иного уполномоченного лица) - при отчуждении на возмездной либо безвозмездной основе либо без проведения торгов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(за исключением случаев отчуждения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порядке, в том числе при отчуждении для последующего сноса капитальных строений (зданий, сооружений), незавершенных законсервированных и незаконсервированных капитальных строений)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отчуждения изолированных помещений, машино-мест, долей в праве собственности на них, а также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&lt;5&gt;</w:t>
            </w:r>
            <w:r>
              <w:br/>
            </w:r>
            <w:r>
              <w:br/>
              <w:t>технический паспорт (при его наличии), либо ведомость технических характеристик, либо паспорт неиспользуемого объекта (за исключением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&lt;2&gt;, &lt;5&gt;</w:t>
            </w:r>
            <w:r>
              <w:br/>
            </w:r>
            <w:r>
              <w:br/>
              <w:t>цифровая фотография недвижимого имущества &lt;7&gt;</w:t>
            </w:r>
            <w:r>
              <w:br/>
            </w:r>
            <w:r>
              <w:br/>
              <w:t>акт о внутренней оценке (по определению оценочной стоимости) &lt;6&gt;, а в случае возмездного отчуждения путем продажи на торгах капитальных строений (зданий, сооружений), изолированных помещений, машино-мест, незавершенных законсервированных капитальных строений, долей в праве собственности на них, незавершенных незаконсервированных капитальных строений (за исключением их отчуждения путем продажи на аукционе с установлением начальной цены продажи, равной одной базовой величине), отчуждения на возмездной основе без проведения торгов неиспользуемого и неэффективно используемого недвижимого имущества, возмездного отчуждения землепользователям, на земельных участках которых расположены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землепользователям, данных составных частей и принадлежностей -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заключение о независимой оценке (по определению рыночной стоимости) &lt;3&gt;</w:t>
            </w:r>
            <w:r>
              <w:br/>
            </w:r>
            <w:r>
              <w:br/>
              <w:t>заключение о независимой оценке (по любому виду стоимости, кроме оценочной стоимости и рыночной стоимости) - при отчуждении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определенной в соответствии с законодательством об оценочной деятельности, кроме оценочной стоимости и рыночной стоимости</w:t>
            </w:r>
            <w:r>
              <w:br/>
            </w:r>
            <w:r>
              <w:br/>
              <w:t>заключение экспертизы достоверности независимой оценки - в 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 праве собственности на них, незавершенных незаконсервированных капитальных строений (за исключением историко-культурных ценностей) при отчуждении на возмездной основе без проведения торгов, а также продаже арендованного (переданного в безвозмездное пользование) имущества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отчуждении в собственность Республики Беларусь или других административно-территориальных единиц на безвозмездной основе, отчуждении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отраженной в бухгалтерском учете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учету, на движимое имущество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 (за исключением отчуждения в собственность Республики Беларусь или собственность других административно-территориальных единиц)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акт инвентаризации капитальных строений (зданий, сооружений) &lt;8&gt;</w:t>
            </w:r>
            <w:r>
              <w:br/>
            </w:r>
            <w:r>
              <w:br/>
              <w:t>справка местного исполнительного и распорядительного органа о нахождении капитального строения (здания, сооружения) на землях общего пользования, землях запаса, землях промышленности, транспорта, связи, энергетики, обороны и иного назначения, за исключением внутренних водных путей, на которых расположены соответствующие сооружения &lt;8&gt;</w:t>
            </w:r>
            <w:r>
              <w:br/>
            </w:r>
            <w:r>
              <w:br/>
              <w:t>инвестиционный проект, либо проект инвестиционного договора, либо бизнес-план, либо обоснованное ходатайство, а также проект договора безвозмездной передачи в частную собственность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по согласованию с Президентом Республики Беларусь (при отчуждении зданий, сооружений, изолированных помещений (за исключением жилых домов и жилых помещений), машино-мест, расположенных в центральной части города Минска и городов областного подчинения, стоимость каждого из которых превышает 10 тыс. базовых величин (за исключением отчуждения из собственности города Жодино в собственность Республики Беларусь или других административно-территориальных единиц)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согласованное в порядке, установленном подпунктом 1.1 пункта 1 Указа Президента Республики Беларусь от 16 ноября 2006 г. N 677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(в иных случаях)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8.5. недвижимого имущества (за исключением указанного в подпунктах 8.1 - 8.4 настоящего пункта)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 (иного уполномоченного лица) - при отчуждении на возмездной либо безвозмездной основе либо без проведения торгов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(за исключением случаев отчуждения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порядке, в том числе при отчуждении для последующего сноса капитальных строений (зданий, сооружений), незавершенных законсервированных и незаконсервированных капитальных строений)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отчуждения изолированных помещений, машино-мест, долей в праве собственности на них, а также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&lt;5&gt;</w:t>
            </w:r>
            <w:r>
              <w:br/>
            </w:r>
            <w:r>
              <w:br/>
              <w:t>технический паспорт (при его наличии) либо ведомость технических характеристик (за исключением случаев отчуждения для последующего сноса капитальных строений (зданий, сооружений), незавершенных законсервированных и незаконсервированных капитальных строений, когда такие документы отсутствуют) &lt;2&gt;, &lt;5&gt;</w:t>
            </w:r>
            <w:r>
              <w:br/>
            </w:r>
            <w:r>
              <w:br/>
              <w:t>цифровая фотография недвижимого имущества &lt;7&gt;</w:t>
            </w:r>
            <w:r>
              <w:br/>
            </w:r>
            <w:r>
              <w:br/>
              <w:t>акт о внутренней оценке (по определению оценочной стоимости) &lt;6&gt;, а в случае возмездного отчуждения путем продажи на торгах капитальных строений (зданий, сооружений), изолированных помещений, машино-мест, незавершенных законсервированных капитальных строений, долей в праве собственности на них, незавершенных незаконсервированных капитальных строений (за исключением их отчуждения путем продажи на аукционе с установлением начальной цены продажи, равной одной базовой величине), возмездного отчуждения землепользователям, на земельных участках которых расположены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землепользователям, данных составных частей и принадлежностей -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заключение о независимой оценке (по определению рыночной стоимости) &lt;3&gt;</w:t>
            </w:r>
            <w:r>
              <w:br/>
            </w:r>
            <w:r>
              <w:br/>
              <w:t>заключение экспертизы достоверности независимой оценки - в 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 праве собственности на них, незавершенных незаконсервированных капитальных строений (за исключением историко-культурных ценностей) при отчуждении на возмездной основе без проведения торгов, а также продаже арендованного (переданного в безвозмездное пользование) имущества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отчуждении в собственность Республики Беларусь или других административно-территориальных единиц на безвозмездной основе по стоимости, отраженной в бухгалтерском учете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 (за исключением отчуждения в собственность Республики Беларусь или собственность других административно-территориальных единиц)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акт инвентаризации капитальных строений (зданий, сооружений) &lt;8&gt;</w:t>
            </w:r>
            <w:r>
              <w:br/>
            </w:r>
            <w:r>
              <w:br/>
              <w:t>справка местного исполнительного и распорядительного органа о нахождении капитального строения (здания, сооружения) на землях общего пользования, землях запаса, землях промышленности, транспорта, связи, энергетики, обороны и иного назначения, за исключением внутренних водных путей, на которых расположены соответствующие сооружения &lt;8&gt;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9. Передача без перехода права собственности: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9.1. недвижимого имущества (за исключением указанного в подпункте 9.2 настоящего пункта)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горисполком, председатель горисполкома (в отношении недвижимого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передачи изолированных помещений, машино-мест, долей в праве собственности на них) &lt;5&gt;</w:t>
            </w:r>
            <w:r>
              <w:br/>
            </w:r>
            <w:r>
              <w:br/>
              <w:t>технический паспорт &lt;2&gt;, &lt;5&gt;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акт инвентаризации капитальных строений (зданий, сооружений) &lt;8&gt;</w:t>
            </w:r>
            <w:r>
              <w:br/>
            </w:r>
            <w:r>
              <w:br/>
              <w:t>справка местного исполнительного и распорядительного органа о нахождении капитального строения (здания, сооружения) на землях общего пользования, землях запаса, землях промышленности, транспорта, связи, энергетики, обороны и иного назначения, за исключением внутренних водных путей, на которых расположены соответствующие сооружения &lt;8&gt;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  <w:r>
              <w:br/>
            </w:r>
            <w:r>
              <w:br/>
              <w:t>акт о внутренней оценке (по определению оценочной стоимости)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процентов, - при внесении в виде неденежного вклада в уставный фонд государственного юридического лица (за исключением историко-культурных ценностей)</w:t>
            </w:r>
            <w:r>
              <w:br/>
            </w:r>
            <w:r>
              <w:br/>
              <w:t>заключение о независимой оценке (по определению остаточной стоимости объекта оценки) - при внесении в виде неденежного вклада в уставный фонд государственного юридического лица историко-культурных ценностей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передаче без перехода права собственности на возмездной основе без проведения торгов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передаче без перехода права собственности на безвозмездной основе по стоимости, отраженной в бухгалтерском учете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лица, подчиненного горисполкому (в отношении недвижимого имущества, закрепленного за ним на праве хозяйственного ведения или оперативного управления), по согласованию с горисполкомом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bookmarkStart w:id="51" w:name="Par441"/>
            <w:bookmarkEnd w:id="51"/>
            <w:r>
              <w:t>9.2. неиспользуемого и неэффективно используемого недвижимого имущества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горисполком, председатель горисполкома (в отношении недвижимого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передачи изолированных помещений, машино-мест, долей в праве собственности на них) &lt;5&gt;</w:t>
            </w:r>
            <w:r>
              <w:br/>
            </w:r>
            <w:r>
              <w:br/>
              <w:t>технический паспорт &lt;2&gt;, &lt;5&gt;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акт инвентаризации капитальных строений (зданий, сооружений) &lt;8&gt;</w:t>
            </w:r>
            <w:r>
              <w:br/>
            </w:r>
            <w:r>
              <w:br/>
              <w:t>справка местного исполнительного и распорядительного органа о нахождении капитального строения (здания, сооружения) на землях общего пользования, землях запаса, землях промышленности, транспорта, связи, энергетики, обороны и иного назначения, за исключением внутренних водных путей, на которых расположены соответствующие сооружения &lt;8&gt;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  <w:r>
              <w:br/>
            </w:r>
            <w:r>
              <w:br/>
              <w:t>акт о внутренней оценке (по определению оценочной стоимости) - при внесении в виде неденежного вклада в уставный фонд государственного юридического лица (за исключением историко-культурных ценностей),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оценочной стоимости, а в случае внесения в виде неденежного вклада в уставный фонд государственного юридического лица -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передаче без перехода права собственности на возмездной основе без проведения торгов</w:t>
            </w:r>
            <w:r>
              <w:br/>
            </w:r>
            <w:r>
              <w:br/>
              <w:t>заключение о независимой оценке (по любому виду стоимости, кроме оценочной стоимости и рыночной стоимости) -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определенной в соответствии с законодательством об оценочной деятельности, кроме оценочной стоимости и рыночной стоимости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передаче без перехода права собственности на безвозмездной основе,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отраженной в бухгалтерском учете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10. Аренда (согласование субаренды) недвижимого имущества, частей недвижимого имущества (за исключением незавершенных законсервированных и незаконсервиро-ванных капитальных строений)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недвижимого имущества, частей недвижимого имущества, закрепленных на праве оперативного управления за горисполкомом)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недвижимое имущество &lt;2&gt; (за исключением случаев сдачи в аренду капитальных строений (зданий, сооружений), их частей, право собственности на которые не зарегистрировано в установленном порядке)</w:t>
            </w:r>
            <w:r>
              <w:br/>
            </w:r>
            <w:r>
              <w:br/>
              <w:t>технический паспорт, либо выкопировка из технического паспорта (при его наличии) &lt;2&gt;, либо документ по обмеру помещений комиссией, созданной арендодателем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недвижимого имущества, частей недвижимого имущества, закрепленных за городскими юридическими лицами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 о согласовании сдачи в аренду (передачи в субаренду)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переданы недвижимое имущество, части недвижимого имущества по согласованию с ссудодателем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 письменного согласия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переданы недвижимое имущество, части недвижимого имущества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11. Аренда с правом выкупа недвижимого имущества (за исключением зданий, сооружений, изолированных помещений, машино-мест, расположенных в центральной части города Минска и городов областного подчинения, стоимость каждого из которых превышает 10 тыс. базовых величин, незавершенных законсервированных и незаконсервиро-ванных капитальных строений)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Совет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Совета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заявление юридического лица, индивидуального предпринимателя либо физического лица с предложением о передаче в аренду недвижимого имущества с правом выкупа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&lt;2&gt; (за исключением случаев сдачи в аренду капитальных строений (зданий, сооружений), их частей, право собственности на которые не зарегистрировано в установленном порядке)</w:t>
            </w:r>
            <w:r>
              <w:br/>
            </w:r>
            <w:r>
              <w:br/>
              <w:t>технический паспорт, либо выкопировка из технического паспорта (при его наличии) &lt;2&gt;, либо документ по обмеру помещений комиссией, созданной арендодателем</w:t>
            </w:r>
            <w:r>
              <w:br/>
            </w:r>
            <w:r>
              <w:br/>
              <w:t>заключение о независимой оценке (по определению рыночной стоимости)</w:t>
            </w:r>
            <w:r>
              <w:br/>
            </w:r>
            <w:r>
              <w:br/>
              <w:t>заключение экспертизы достоверности независимой оценки (за исключением историко-культурных ценностей)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проект договора аренды с правом выкупа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12. Безвозмездное пользование недвижимым имуществом, частями недвижимого имущества (за исключением незавершенных законсервированных и незаконсервиро-ванных капитальных строений)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недвижимого имущества, частей недвижимого имущества, закрепленных на праве оперативного управления за горисполкомом)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недвижимое имущество &lt;2&gt; (за исключением случаев передачи в безвозмездное пользование капитальных строений (зданий, сооружений), их частей, право собственности на которые не зарегистрировано в установленном порядке)</w:t>
            </w:r>
            <w:r>
              <w:br/>
            </w:r>
            <w:r>
              <w:br/>
              <w:t>технический паспорт либо выкопировка из технического паспорта (при его наличии) &lt;2&gt; или документ по обмеру помещений комиссией, созданной арендодателем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согласие ссудополучателя в случае, установленном в части второй пункта 16 Инструкции о порядке управления и распоряжения имуществом, находящимся в собственности города Жодино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недвижимого имущества, частей недвижимого имущества, закрепленных за городскими юридическими лицами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 о согласовании передачи в безвозмездное пользование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переданы недвижимое имущество, части недвижимого имущества, по согласованию с ссудодателем (за исключением случаев его передачи в безвозмездное пользование другим таким обществам и объединениям)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 письменного согласия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переданы недвижимое имущество, части недвижимого имущества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ссудодатель (в отношении недвижимого имущества, переданного им в безвозмездное пользование хозяйственным обществам (их правопреемникам), созданным в соответствии с законодательством о приватизации, республиканским государственно-общественным объединениям - в случае его передачи в безвозмездное пользование другим таким обществам и объединениям)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ссудодатель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13. Приобретение в собственность города Жодино, в том числе из собственности Республики Беларусь и собственности других административно-территориальных единиц: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13.1. за счет средств городского бюджета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собственника недвижимого имущества на его отчуждение в собственность города Жодино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&lt;2&gt;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приобретения изолированных помещений, машино-мест, долей в праве собственности на них)</w:t>
            </w:r>
            <w:r>
              <w:br/>
            </w:r>
            <w:r>
              <w:br/>
              <w:t>технический паспорт</w:t>
            </w:r>
            <w:r>
              <w:br/>
            </w:r>
            <w:r>
              <w:br/>
              <w:t>акт о внутренней оценке (по определению оценочной стоимости) или заключение о независимой оценке (по определению рыночной стоимости)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13.2. безвозмездно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собственника недвижимого имущества на его отчуждение в собственность города Жодино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(за исключением случаев приобретения из собственности Республики Беларусь и собственности других административно-территориальных единиц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порядке) &lt;2&gt;, &lt;5&gt;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приобретения изолированных помещений, машино-мест, долей в праве собственности на них) &lt;5&gt;</w:t>
            </w:r>
            <w:r>
              <w:br/>
            </w:r>
            <w:r>
              <w:br/>
              <w:t>технический паспорт, либо ведомость технических характеристик, либо паспорт неиспользуемого объекта &lt;2&gt;, &lt;5&gt;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 (за исключением историко-культурных ценностей)</w:t>
            </w:r>
            <w:r>
              <w:br/>
            </w:r>
            <w:r>
              <w:br/>
              <w:t>акт инвентаризации капитальных строений (зданий, сооружений) &lt;8&gt;</w:t>
            </w:r>
            <w:r>
              <w:br/>
            </w:r>
            <w:r>
              <w:br/>
              <w:t>справка местного исполнительного и распорядительного органа о нахождении капитального строения (здания, сооружения) на землях общего пользования, землях запаса, землях промышленности, транспорта, связи, энергетики, обороны и иного назначения, за исключением внутренних водных путей, на которых расположены соответствующие сооружения &lt;8&gt;</w:t>
            </w:r>
            <w:r>
              <w:br/>
            </w:r>
            <w:r>
              <w:br/>
              <w:t>паспорт мелиоративных систем в отношении этих систем, право собственности на которые не зарегистрировано в установленном порядке</w:t>
            </w: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13.3. за счет собственных средств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управления, отделы горисполкома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собственника недвижимого имущества на его отчуждение в собственность города Жодино</w:t>
            </w:r>
            <w:r>
              <w:br/>
            </w:r>
            <w:r>
              <w:br/>
              <w:t>выписка из регистрационной книги о правах, ограничениях (обременениях) прав на недвижимое имущество &lt;2&gt;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приобретения изолированных помещений, машино-мест, долей в праве собственности на них)</w:t>
            </w:r>
            <w:r>
              <w:br/>
            </w:r>
            <w:r>
              <w:br/>
              <w:t>технический паспорт, либо ведомость технических характеристик, либо паспорт неиспользуемого объекта &lt;2&gt;</w:t>
            </w:r>
            <w:r>
              <w:br/>
            </w:r>
            <w:r>
              <w:br/>
              <w:t>акт о внутренней оценке (по определению оценочной стоимости) или заключение о независимой оценке (по определению рыночной стоимости)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 (с поступлением в хозяйственное ведение или оперативное управление)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14. Залог недвижимого имущества, в том числе которое поступит залогодателю в будущем и на дату заключения договора об ипотеке не считается созданным в соответствии с законода-тельством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(в отношении недвижимого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из регистрационной книги о правах, ограничениях (обременениях) прав на недвижимое имущество &lt;2&gt;, &lt;9&gt;</w:t>
            </w:r>
            <w:r>
              <w:br/>
            </w:r>
            <w:r>
              <w:br/>
              <w:t>документ, удостоверяющий право на земельный участок (за исключением случаев залога изолированных помещений, машино-мест, долей в праве собственности на них) &lt;9&gt;</w:t>
            </w:r>
            <w:r>
              <w:br/>
            </w:r>
            <w:r>
              <w:br/>
              <w:t>технический паспорт &lt;2&gt;, &lt;9&gt;</w:t>
            </w:r>
            <w:r>
              <w:br/>
            </w:r>
            <w:r>
              <w:br/>
              <w:t>заключение о независимой оценке (по определению рыночной стоимости) &lt;9&gt;</w:t>
            </w:r>
            <w:r>
              <w:br/>
            </w:r>
            <w:r>
              <w:br/>
              <w:t>заключение экспертизы достоверности независимой оценки - при залоге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 (за исключением историко-культурных ценностей, недвижимого имущества, расположенного за пределами Республики Беларусь)</w:t>
            </w:r>
            <w:r>
              <w:br/>
            </w:r>
            <w:r>
              <w:br/>
              <w:t>справка об утвержденной сметной стоимости строительства по данным сводного сметного расчета стоимости строительства (очереди строительства) - для недвижимого имущества,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кредитный договор (его проект), иной договор, в обеспечение исполнения обязательств по которому осуществляется залог (ипотека) (его проект)</w:t>
            </w:r>
            <w:r>
              <w:br/>
            </w:r>
            <w:r>
              <w:br/>
              <w:t>проект договора о залоге (ипотеке)</w:t>
            </w:r>
          </w:p>
        </w:tc>
      </w:tr>
      <w:tr w:rsidR="00CF4EBC">
        <w:tc>
          <w:tcPr>
            <w:tcW w:w="13800" w:type="dxa"/>
            <w:gridSpan w:val="5"/>
          </w:tcPr>
          <w:p w:rsidR="00CF4EBC" w:rsidRDefault="00CF4EBC">
            <w:pPr>
              <w:pStyle w:val="ConsPlusNormal"/>
              <w:jc w:val="center"/>
              <w:outlineLvl w:val="2"/>
            </w:pPr>
            <w:r>
              <w:t>Движимое имущество</w:t>
            </w: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15. Отчуждение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(в отношении 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 или его заместителя (иного уполномоченного лица) - при отчуждении на безвозмездной либо возмездной основе без проведения торгов</w:t>
            </w:r>
            <w:r>
              <w:br/>
            </w:r>
            <w:r>
              <w:br/>
              <w:t>акт о внутренней оценке (по определению оценочной стоимости) &lt;6&gt;, &lt;10&gt;</w:t>
            </w:r>
            <w:r>
              <w:br/>
            </w:r>
            <w:r>
              <w:br/>
              <w:t>заключение о независимой оценке (по определению рыночной стоимости) &lt;3&gt;, &lt;10&gt;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отчуждении в собственность Республики Беларусь или других административно-территориальных единиц на безвозмездной основе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 (за исключением отчуждения в собственность Республики Беларусь или собственность других административно-территориальных единиц)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управления, отделы горисполкома (ссудодатель) (в отношении движимого имущества, закрепленного за ними на праве хозяйственного ведения или оперативного управления и (или) переданного им в безвозмездное пользование негосударственным юридическим лицам)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 (ссудодателя)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(ссудодатель)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 (в отношении движимого имущества, закрепленного за ним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16. Залог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(в отношении 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горисполкома, городское юридическое лицо, подчиненное непосредственно горисполкому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заключение о независимой оценке (по определению рыночной стоимости)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  <w:r>
              <w:br/>
            </w:r>
            <w:r>
              <w:br/>
              <w:t>кредитный договор (его проект), иной договор, в обеспечение исполнения обязательств по которому осуществляется залог (его проект)</w:t>
            </w:r>
            <w:r>
              <w:br/>
            </w:r>
            <w:r>
              <w:br/>
              <w:t>проект договора о залоге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управления, отделы горисполкома (ссудодатель) (в отношении движимого имущества, закрепленного за ним на праве хозяйственного ведения или оперативного управления и (или) переданного им в безвозмездное пользование негосударственным юридическим лицам)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 (ссудодателя)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(ссудодатель)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 (в отношении движимого имущества, закрепленного за ним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17. Безвозмездное пользование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движимого имущества, закрепленного за горисполкомом на праве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  <w:r>
              <w:br/>
            </w:r>
            <w:r>
              <w:br/>
              <w:t>согласие ссудополучателя в случае, установленном в части второй пункта 16 Инструкции о порядке управления и распоряжения имуществом, находящимся в собственности города Жодино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управления, отдела горисполкома, городского юридического лица, подчиненного непосредственно горисполкому, руководитель городского юридического лица (в отношении движимого имущества, закрепленного за ним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горисполкома, городского юридического лица, подчиненного непосредственно горисполкому,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горисполкома, городское юридическое лицо, подчиненное непосредственно горисполкому, 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передано движимое имущество, по согласованию с ссудодателем (за исключением случаев его передачи в безвозмездное пользование другим таким обществам и объединениям)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 письменного согласия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передано движимое имущество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ссудодатель (в отношении движимого имущества, переданного им в безвозмездное пользование хозяйственным обществам, созданным в соответствии с законодательством о приватизации, республиканским государственно-общественным объединениям, в случае его передачи в безвозмездное пользование другим таким обществам и объединениям)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ссудодатель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18. Передача без перехода права собственности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горисполком, председатель горисполкома (в отношении движимого имущества, закрепленного за горисполкомом и городскими юридическими лицами, подчиненными непосредственно горисполкому)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горисполкома, городское юридическое лицо, подчиненное непосредственно горисполкому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акт о внутренней оценке (по определению оценочной стоимости) - при внесении в виде неденежного вклада в уставный фонд государственного юридического лица (за исключением культурных ценностей)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 в отношении бюджетных организаций (за исключением движимого имущества, расположенного за пределами Республики Беларусь)</w:t>
            </w:r>
            <w:r>
              <w:br/>
            </w:r>
            <w:r>
              <w:br/>
              <w:t>заключение о независимой оценке (по определению остаточной стоимости объекта оценки) - при внесении в виде неденежного вклада в уставный фонд государственного юридического лица культурных ценностей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передаче без перехода права собственности на возмездной основе без проведения торгов</w:t>
            </w:r>
            <w:r>
              <w:br/>
            </w:r>
            <w:r>
              <w:br/>
              <w:t>справка о стоимости имущества, отраженной в бухгалтерском учете (без проведения оценки стоимости), - при передаче без перехода права собственности на безвозмездной основе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информация об отнесении (неотнесении) к объектам, находящимся только в собственности государства</w:t>
            </w:r>
            <w:r>
              <w:br/>
            </w:r>
            <w:r>
              <w:br/>
              <w:t>документ, подтверждающий государственную регистрацию юридического лица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(ссудодатель) (в отношении движимого имущества, закрепленного за ним на праве хозяйственного ведения или оперативного управления и (или) переданного им в безвозмездное пользование негосударственным юридическим лицам)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 (ссудодателя)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(ссудодатель)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 (в отношении движимого имущества, закрепленного за ним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19. Аренда (согласование субаренды)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председатель горисполкома (в отношении движимого имущества, закрепленного на праве оперативного управления за горисполкомом)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распоряжение председателя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  <w:vMerge w:val="restart"/>
          </w:tcPr>
          <w:p w:rsidR="00CF4EBC" w:rsidRDefault="00CF4EBC">
            <w:pPr>
              <w:pStyle w:val="ConsPlusNormal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справка о первоначальной (переоцененной), остаточной стоимости имущества, отраженной в бухгалтерском учете, и начисленной амортизации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управления, отдела горисполкома, городского юридического лица, подчиненного непосредственно горисполкому, руководитель городского юридического лица (в отношении движимого имущества, закрепленного за ним на праве хозяйственного ведения или оперативного управления)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горисполкома, городского юридического лица, подчиненного непосредственно горисполкому,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горисполкома, городское юридическое лицо, подчиненное непосредственно горисполкому, городское юридическое лицо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передано движимое имущество, по согласованию с ссудодателем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(решение) с письменного согласия ссудодателя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хозяйственное общество, созданное в соответствии с законодательством о приватизации (его правопреемник), республиканское государственно-общественное объединение, которым в безвозмездное пользование передано движимое имущество</w:t>
            </w:r>
          </w:p>
        </w:tc>
        <w:tc>
          <w:tcPr>
            <w:tcW w:w="3660" w:type="dxa"/>
            <w:vMerge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 w:val="restart"/>
          </w:tcPr>
          <w:p w:rsidR="00CF4EBC" w:rsidRDefault="00CF4EBC">
            <w:pPr>
              <w:pStyle w:val="ConsPlusNormal"/>
            </w:pPr>
            <w:r>
              <w:t>20. Приобретение в собственность города Жодино, в том числе из собственности Республики Беларусь и собственности других административно-территориальных единиц, безвозмездно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(с поступлением в его оперативное управление)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делами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собственника движимого имущества на его отчуждение в собственность города Жодино</w:t>
            </w:r>
            <w:r>
              <w:br/>
            </w:r>
            <w:r>
              <w:br/>
              <w:t>инвентарная карточка учета объекта основных средств либо иной документ, подтверждающий принятие объекта основных средств к бухгалтерскому учету</w:t>
            </w:r>
            <w:r>
              <w:br/>
            </w:r>
            <w: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 (с поступлением в его хозяйственное ведение или оперативное управление)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управления, отдела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органы управления горисполкома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2220" w:type="dxa"/>
            <w:vMerge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руководитель городского юридического лица (с поступлением в его хозяйственное ведение или оперативное управление)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приказ руководителя городского юридического лица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городское юридическое лицо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</w:p>
        </w:tc>
      </w:tr>
      <w:tr w:rsidR="00CF4EBC">
        <w:tc>
          <w:tcPr>
            <w:tcW w:w="13800" w:type="dxa"/>
            <w:gridSpan w:val="5"/>
          </w:tcPr>
          <w:p w:rsidR="00CF4EBC" w:rsidRDefault="00CF4EBC">
            <w:pPr>
              <w:pStyle w:val="ConsPlusNormal"/>
              <w:jc w:val="center"/>
              <w:outlineLvl w:val="2"/>
            </w:pPr>
            <w:r>
              <w:t>Акции (доли в уставных фондах) хозяйственных обществ (товариществ)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bookmarkStart w:id="52" w:name="Par580"/>
            <w:bookmarkEnd w:id="52"/>
            <w:r>
              <w:t>21. Отчуждение акций (долей в уставных фондах) хозяйственных обществ, перерабатывающих сельскохозяйственную продукцию (за исключением отчуждения из собственности города Жодино в собственность Республики Беларусь или собственность других административно-территориальных единиц)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по согласованию с Президентом Республики Беларусь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согласованное в порядке, установленном частью второй подпункта 1.1 пункта 1 Указа Президента Республики Беларусь от 16 ноября 2006 г. N 677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общества, акции (доли в уставных фондах) которого подлежат отчуждению</w:t>
            </w:r>
            <w:r>
              <w:br/>
            </w:r>
            <w:r>
              <w:br/>
              <w:t>заключение о независимой оценке (по определению рыночной стоимости) - при отчуждении на возмездной основе</w:t>
            </w:r>
            <w:r>
              <w:br/>
            </w:r>
            <w:r>
              <w:br/>
              <w:t>копия бухгалтерского баланса хозяйственного общества за последний отчетный год и период</w:t>
            </w:r>
            <w:r>
              <w:br/>
            </w:r>
            <w:r>
              <w:br/>
              <w:t>при отчуждении на безвозмездной либо возмездной основе без проведения торгов:</w:t>
            </w:r>
            <w:r>
              <w:br/>
            </w:r>
            <w:r>
              <w:br/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решение органа управления хозяйственного общества, в уставный фонд которого вносятся акции (доли в уставных фондах) (при внесении в уставный фонд)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личность, - в отношении принимающей стороны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22. Отчуждение акций (долей в уставных фондах) хозяйственных обществ (товариществ), за исключением акций (долей в уставных фондах), указанных в пункте 21 настоящего приложения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управление экономики горисполкома по предложениям органов, осуществляющих владельческий надзор, - при отчуждении на возмездной основе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уставных фондах) которого подлежат отчуждению</w:t>
            </w:r>
            <w:r>
              <w:br/>
            </w:r>
            <w:r>
              <w:br/>
              <w:t>заключение о независимой оценке (по определению рыночной стоимости), а в случае внесения акций (долей в уставных фондах) в уставный фонд государственного юридического лица - акт о внутренней оценке (по определению оценочной стоимости отчуждаемого пакета акций (долей в уставном фонде)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копия бухгалтерского баланса хозяйственного общества (товарищества) за последний отчетный год и период</w:t>
            </w:r>
            <w:r>
              <w:br/>
            </w:r>
            <w:r>
              <w:br/>
              <w:t>при отчуждении на возмездной основе без проведения торгов:</w:t>
            </w:r>
            <w:r>
              <w:br/>
            </w:r>
            <w:r>
              <w:br/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решение органа управления хозяйственного общества, в уставный фонд которого вносятся акции (доли в уставных фондах) (при внесении в уставный фонд)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личность, - в отношении принимающей стороны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надзор, - при отчуждении на безвозмездной основе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уставных фондах) которого подлежат отчуждению</w:t>
            </w:r>
            <w:r>
              <w:br/>
            </w:r>
            <w:r>
              <w:br/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личность, - в отношении принимающей стороны (за исключением отчуждения из собственности города Жодино в собственность Республики Беларусь или собственность других административно-территориальных единиц)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надзор, - при отчуждении на возмездной или безвозмездной основе акций (долей в уставных фондах) хозяйственных обществ (товариществ), закрепленных на праве оперативного управления или хозяйственного ведения за указанным органом либо подчиненными ему городскими юридическими лицами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уставных фондах) которого подлежат отчуждению</w:t>
            </w:r>
            <w:r>
              <w:br/>
            </w:r>
            <w:r>
              <w:br/>
              <w:t>заключение о независимой оценке (по определению рыночной стоимости), за исключением отчуждения акций (долей в уставных фондах) на безвозмездной основе, а в случае внесения акций (долей в уставных фондах) в уставный фонд государственного юридического лица - акт о внутренней оценке (по определению оценочной стоимости отчуждаемого пакета акций (долей в уставном фонде) с подтверждением правильности определения оценочной стоимости государственной оценочной организацией, организацией, доля государственной собственности в уставном фонде которой составляет более 50 процентов</w:t>
            </w:r>
            <w:r>
              <w:br/>
            </w:r>
            <w:r>
              <w:br/>
              <w:t>при отчуждении на безвозмездной либо возмездной основе без проведения торгов:</w:t>
            </w:r>
            <w:r>
              <w:br/>
            </w:r>
            <w:r>
              <w:br/>
              <w:t>согласие принимающей стороны за подписью руководителя, его заместителя (иного уполномоченного лица)</w:t>
            </w:r>
            <w:r>
              <w:br/>
            </w:r>
            <w:r>
              <w:br/>
              <w:t>решение органа управления хозяйственного общества, в уставный фонд которого вносятся акции (доли в уставных фондах) (при внесении в уставный фонд)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 (за исключением отчуждения акций (долей в уставных фондах) на торгах), в отношении принимающей стороны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bookmarkStart w:id="53" w:name="Par600"/>
            <w:bookmarkEnd w:id="53"/>
            <w:r>
              <w:t>23. Залог акций (долей в уставных фондах) хозяйственных обществ, перерабатывающих сельскохозяйствен-ную продукцию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 по согласованию с Президентом Республики Беларусь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горисполкома, согласованное в порядке, установленном частью второй подпункта 1.1 пункта 1 Указа Президента Республики Беларусь от 16 ноября 2006 г. N 677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общества, акции (доли в уставных фондах) которого подлежат передаче в залог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личность, - в отношении залогодержателя</w:t>
            </w:r>
            <w:r>
              <w:br/>
            </w:r>
            <w:r>
              <w:br/>
              <w:t>заключение о независимой оценке (по определению рыночной стоимости)</w:t>
            </w:r>
            <w:r>
              <w:br/>
            </w:r>
            <w:r>
              <w:br/>
              <w:t>кредитный договор (его проект), иной договор, в обеспечение исполнения обязательств по которому осуществляется залог (ипотека) (его проект)</w:t>
            </w:r>
            <w:r>
              <w:br/>
            </w:r>
            <w:r>
              <w:br/>
              <w:t>проект договора о залоге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24. Залог акций (долей в уставных фондах) хозяйственных обществ (товариществ), за исключением акций (долей в уставных фондах), указанных в пункте 23 настоящего приложения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уставных фондах) которого подлежат передаче в залог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личность, - в отношении залогодержателя</w:t>
            </w:r>
            <w:r>
              <w:br/>
            </w:r>
            <w:r>
              <w:br/>
              <w:t>заключение о независимой оценке (по определению рыночной стоимости)</w:t>
            </w:r>
            <w:r>
              <w:br/>
            </w:r>
            <w:r>
              <w:br/>
              <w:t>кредитный договор (его проект), иной договор, в обеспечение исполнения обязательств по которому осуществляется залог (ипотека) (его проект)</w:t>
            </w:r>
            <w:r>
              <w:br/>
            </w:r>
            <w:r>
              <w:br/>
              <w:t>проект договора о залоге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25. Приобретение в собственность города Жодино за счет средств городского бюджета или безвозмездно, не связанное с внесением имущества в уставные фонды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согласие собственника акций (долей в уставных фондах) на их отчуждение в собственность города Жодино</w:t>
            </w:r>
            <w:r>
              <w:br/>
            </w:r>
            <w:r>
              <w:br/>
              <w:t>выписка со счета "депо" держателя акций</w:t>
            </w:r>
            <w:r>
              <w:br/>
            </w:r>
            <w:r>
              <w:br/>
              <w:t>акт о внутренней оценке (по определению оценочной стоимости приобретаемого пакета акций (долей в уставном фонде), либо расчет балансовой стоимости акций (долей в уставном фонде), либо заключение об оценке (по определению рыночной стоимости)</w:t>
            </w:r>
            <w:r>
              <w:br/>
            </w:r>
            <w:r>
              <w:br/>
              <w:t>копия бухгалтерского баланса хозяйственного общества (товарищества) за последний отчетный год и период</w:t>
            </w:r>
            <w:r>
              <w:br/>
            </w:r>
            <w:r>
              <w:br/>
              <w:t>копия устава хозяйственного общества (товарищества), акции (доли в уставных фондах) которого подлежат приобретению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 или документ, удостоверяющий личность</w:t>
            </w:r>
          </w:p>
        </w:tc>
      </w:tr>
      <w:tr w:rsidR="00CF4EBC">
        <w:tc>
          <w:tcPr>
            <w:tcW w:w="2220" w:type="dxa"/>
          </w:tcPr>
          <w:p w:rsidR="00CF4EBC" w:rsidRDefault="00CF4EBC">
            <w:pPr>
              <w:pStyle w:val="ConsPlusNormal"/>
            </w:pPr>
            <w:r>
              <w:t>26. Передача в доверительное управление</w:t>
            </w:r>
          </w:p>
        </w:tc>
        <w:tc>
          <w:tcPr>
            <w:tcW w:w="2985" w:type="dxa"/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уставном фонде) которого подлежат передаче в доверительное управление</w:t>
            </w:r>
            <w:r>
              <w:br/>
            </w:r>
            <w:r>
              <w:br/>
              <w:t>документ, подтверждающий государственную регистрацию юридического лица - доверительного управляющего</w:t>
            </w:r>
            <w:r>
              <w:br/>
            </w:r>
            <w:r>
              <w:br/>
              <w:t>лицензия на осуществление профессиональной и биржевой деятельности по ценным бумагам - в случаях, предусмотренных законодательными актами</w:t>
            </w:r>
          </w:p>
        </w:tc>
      </w:tr>
      <w:tr w:rsidR="00CF4EBC">
        <w:tc>
          <w:tcPr>
            <w:tcW w:w="2220" w:type="dxa"/>
            <w:tcBorders>
              <w:bottom w:val="single" w:sz="4" w:space="0" w:color="auto"/>
            </w:tcBorders>
          </w:tcPr>
          <w:p w:rsidR="00CF4EBC" w:rsidRDefault="00CF4EBC">
            <w:pPr>
              <w:pStyle w:val="ConsPlusNormal"/>
            </w:pPr>
            <w:r>
              <w:t>27. Передача без перехода права собственности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CF4EBC" w:rsidRDefault="00CF4EBC">
            <w:pPr>
              <w:pStyle w:val="ConsPlusNormal"/>
            </w:pPr>
            <w:r>
              <w:t>горисполком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F4EBC" w:rsidRDefault="00CF4EBC">
            <w:pPr>
              <w:pStyle w:val="ConsPlusNormal"/>
            </w:pPr>
            <w:r>
              <w:t>решение горисполкома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:rsidR="00CF4EBC" w:rsidRDefault="00CF4EBC">
            <w:pPr>
              <w:pStyle w:val="ConsPlusNormal"/>
            </w:pPr>
            <w:r>
              <w:t>орган, осуществляющий владельческий надзор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CF4EBC" w:rsidRDefault="00CF4EBC">
            <w:pPr>
              <w:pStyle w:val="ConsPlusNormal"/>
            </w:pPr>
            <w:r>
              <w:t>выписка со счета "депо" держателя акций</w:t>
            </w:r>
            <w:r>
              <w:br/>
            </w:r>
            <w:r>
              <w:br/>
              <w:t>копия устава хозяйственного общества (товарищества), акции (доли в уставном фонде) которого подлежат передаче</w:t>
            </w:r>
            <w:r>
              <w:br/>
            </w:r>
            <w:r>
              <w:br/>
              <w:t>сведения из Единого государственного регистра юридических лиц и индивидуальных предпринимателей о юридическом лице</w:t>
            </w:r>
            <w:r>
              <w:br/>
            </w:r>
            <w:r>
              <w:br/>
              <w:t>заключение о независимой оценке (по определению рыночной стоимости) - в случае передачи на возмездной основе</w:t>
            </w:r>
          </w:p>
        </w:tc>
      </w:tr>
    </w:tbl>
    <w:p w:rsidR="00CF4EBC" w:rsidRDefault="00CF4EBC">
      <w:pPr>
        <w:pStyle w:val="ConsPlusNormal"/>
        <w:sectPr w:rsidR="00CF4EB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4" w:name="Par627"/>
      <w:bookmarkEnd w:id="54"/>
      <w:r>
        <w:t>&lt;1&gt; Государственный орган (государственная организация, должностное лицо), принимающий или согласующий решение о распоряжении имуществом либо о его приобретении, может запрашивать иную информацию, относящуюся к проекту решения.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5" w:name="Par628"/>
      <w:bookmarkEnd w:id="55"/>
      <w:r>
        <w:t>&lt;2&gt; При наличии дистанционного доступа к единому государственному регистру недвижимого имущества, прав на него и сделок с ним представляется электронное сообщение, полученное с использованием такого доступа. Для имущества, находящегося за пределами территории Республики Беларусь, представляется иной аналогичный документ.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6" w:name="Par629"/>
      <w:bookmarkEnd w:id="56"/>
      <w:r>
        <w:t>&lt;3&gt; В случаях: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отчуждения на возмездной основе без проведения торгов, кроме отчуждения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отличной от рыночной стоимости;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внесения в виде неденежного вклада в уставный фонд негосударственного юридического лица;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продажи арендованного (переданного в безвозмездное пользование)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возмездного отчуждения путем продажи на торгах культурных ценностей;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возмездного отчуждения путем продажи на торгах недвижимого и движимого имущества, расположенного за пределами Республики Беларусь;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возмездного отчуждения путем продажи на торгах предприятий.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7" w:name="Par636"/>
      <w:bookmarkEnd w:id="57"/>
      <w:r>
        <w:t>&lt;4&gt; При принятии решения о передаче находящегося в собственности города Жодино имущества в доверительное управление с правом выкупа такого имущества подготовка проекта решения осуществляется в порядке, предусмотренном для отчуждения соответствующего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8" w:name="Par637"/>
      <w:bookmarkEnd w:id="58"/>
      <w:r>
        <w:t>&lt;5&gt; За исключением случаев отчуждения на безвозмездной основе, передачи без перехода права собственности на безвозмездной основе, приобретения на безвозмездной основе в собственность города Жодино объектов инженерной и транспортной инфраструктуры, расположенных на землях общего пользования, землях запаса, землях промышленности, транспорта, связи, энергетики, обороны и иного назначения, право собственности на которые не зарегистрировано.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59" w:name="Par638"/>
      <w:bookmarkEnd w:id="59"/>
      <w:r>
        <w:t>&lt;6&gt; В случаях: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отчуждения в частную собственность на безвозмездной основе, за исключением культурных ценностей;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отчуждения землепользователям, на земельных участках которых расположены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землепользователям, данных составных частей и принадлежностей;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отчуждения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оценочной стоимости;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возмездного отчуждения путем продажи на торгах (за исключением культурных ценностей, недвижимого и движимого имущества, расположенного за пределами Республики Беларусь).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0" w:name="Par643"/>
      <w:bookmarkEnd w:id="60"/>
      <w:r>
        <w:t>&lt;7&gt; В случаях отчуждения путем продажи на аукционе.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1" w:name="Par644"/>
      <w:bookmarkEnd w:id="61"/>
      <w:r>
        <w:t>&lt;8&gt; В случаях отчуждения на безвозмездной основе из собственности города Жодино в собственность Республики Беларусь и собственность других административно-территориальных единиц, передачи без перехода права собственности на безвозмездной основе, приобретения на безвозмездной основе в собственность города Жодино капитальных строений (зданий, сооружений), относящихся к объектам инженерной и транспортной инфраструктуры, расположенным на землях общего пользования, землях запаса, землях промышленности, транспорта, связи, энергетики, обороны и иного назначения, а также сооружений, расположенных на внутренних водных путях, право собственности на которые не зарегистрировано в установленном порядке.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2" w:name="Par645"/>
      <w:bookmarkEnd w:id="62"/>
      <w:r>
        <w:t>&lt;9&gt; За исключением капитальных строений (зданий, сооружений), изолированных помещений, машино-мест, которые поступят залогодателю в будущем и на дату заключения договора об ипотеке не считаются созданными в соответствии с законодательством.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3" w:name="Par646"/>
      <w:bookmarkEnd w:id="63"/>
      <w:r>
        <w:t>&lt;10&gt; В случаях отчуждения путем продажи на торгах по рыночной стоимости.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nformat"/>
        <w:jc w:val="both"/>
      </w:pPr>
      <w:r>
        <w:t xml:space="preserve">                                                      УТВЕРЖДЕНО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Решение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Жодинского городского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Совета депутатов</w:t>
      </w:r>
    </w:p>
    <w:p w:rsidR="00CF4EBC" w:rsidRDefault="00CF4EBC">
      <w:pPr>
        <w:pStyle w:val="ConsPlusNonformat"/>
        <w:jc w:val="both"/>
      </w:pPr>
      <w:r>
        <w:t xml:space="preserve">                                                      10.03.2023 N 264</w:t>
      </w:r>
    </w:p>
    <w:p w:rsidR="00CF4EBC" w:rsidRDefault="00CF4EBC">
      <w:pPr>
        <w:pStyle w:val="ConsPlusNormal"/>
      </w:pPr>
    </w:p>
    <w:p w:rsidR="00CF4EBC" w:rsidRDefault="00CF4EBC">
      <w:pPr>
        <w:pStyle w:val="ConsPlusTitle"/>
        <w:jc w:val="center"/>
      </w:pPr>
      <w:bookmarkStart w:id="64" w:name="Par658"/>
      <w:bookmarkEnd w:id="64"/>
      <w:r>
        <w:t>ИНСТРУКЦИЯ</w:t>
      </w:r>
    </w:p>
    <w:p w:rsidR="00CF4EBC" w:rsidRDefault="00CF4EBC">
      <w:pPr>
        <w:pStyle w:val="ConsPlusTitle"/>
        <w:jc w:val="center"/>
      </w:pPr>
      <w:r>
        <w:t>О ПОРЯДКЕ ПРЕДОСТАВЛЕНИЯ ЮРИДИЧЕСКИМ ЛИЦАМ И ИНДИВИДУАЛЬНЫМ ПРЕДПРИНИМАТЕЛЯМ В БЕЗВОЗМЕЗДНОЕ ПОЛЬЗОВАНИЕ НЕДВИЖИМОГО ИМУЩЕСТВА, ЕГО ЧАСТЕЙ ПОД ОФОРМЛЕННЫЕ ДОГОВОРОМ ОБЯЗАТЕЛЬСТВА ПО СОЗДАНИЮ РАБОЧИХ МЕСТ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  <w:ind w:firstLine="540"/>
        <w:jc w:val="both"/>
      </w:pPr>
      <w:r>
        <w:t>1. Настоящая Инструкция устанавливает порядок предоставления юридическим лицам и индивидуальным предпринимателям в безвозмездное пользование под оформленные договором обязательства по созданию рабочих мест капитальных строений (зданий, сооружений), изолированных помещений, машино-мест, их частей (далее - недвижимое имущество), находящихся в собственности города Жодино, а также в собственности хозяйственных обществ (товариществ), в уставных фондах которых более 50 процентов акций (долей) находятся в собственности города Жодино (далее - хозяйственные общества).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Предоставление юридическим лицам и индивидуальным предпринимателям в безвозмездное пользование недвижимого имущества, его частей под оформленные договором обязательства по созданию рабочих мест осуществляется в порядке, установленном настоящей Инструкцией, если иное не установлено законодательными актами или актами Правительства Республики Беларусь, решениями Жодинского городского Совета депутатов.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2. Для целей настоящей Инструкции применяются следующие основные термины и их определения: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рабочее место - место постоянного или временного пребывания работника в процессе осуществляемой им трудовой деятельности, включая места удовлетворения его организационно-технических (помещения для хранения рабочих инструментов, инвентаря и другое) и санитарно-бытовых (гардеробные, умывальные, туалеты, душевые, комнаты личной гигиены, помещения для приема пищи и другое) потребностей;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неиспользуемое недвижимое имущество - капитальные строения (здания, сооружения), изолированные помещения, машино-места, их части, не используемые в хозяйственном обороте, не планируемые, в том числе в соответствии с утвержденными ссудодателями бизнес-планами, к дальнейшему использованию;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сельская местность -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а также иных населенных пунктов, не являющихся административно-территориальными единицами, входящих вместе с другими территориями в пространственные пределы сельсоветов;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спрос - наличие заявления юридического лица, индивидуального предпринимателя о готовности приобретения в собственность или заключения договора аренды в отношении переданного в безвозмездное пользование недвижимого имущества.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3. Решение о предоставлении в безвозмездное пользование недвижимого имущества принимается в отношении недвижимого имущества, находящегося в собственности: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города Жодино, - в порядке, установленном законодательством о распоряжении имуществом, находящимся в собственности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хозяйственных обществ, - хозяйственными обществами.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4. Ссудодателями являются: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недвижимого имущества, находящегося в собственности города Жодино, - Жодинский городской исполнительный комитет (далее - горисполком), органы управления горисполкома &lt;*&gt;, коммунальные унитарные предприятия, государственные учреждения, за которыми недвижимое имущество закреплено на праве хозяйственного ведения или оперативного управления (далее - коммунальные юридические лица), акционерные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 и приватизации арендных предприятий, и республиканские государственно-общественные объединения, которым недвижимое имущество, находящееся в собственности города Жодино, передано в безвозмездное пользование;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недвижимого имущества, находящегося в собственности хозяйственных обществ - хозяйственные общества.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5" w:name="Par675"/>
      <w:bookmarkEnd w:id="65"/>
      <w:r>
        <w:t>&lt;*&gt; Для целей настоящей Инструкции термин "органы управления горисполкома" используется в значении, определенном в подпункте 2.7 пункта 2 Инструкции о порядке управления и распоряжения имуществом, находящимся в собственности города Жодино, утвержденной настоящим решением.</w:t>
      </w:r>
    </w:p>
    <w:p w:rsidR="00CF4EBC" w:rsidRDefault="00CF4EBC">
      <w:pPr>
        <w:pStyle w:val="ConsPlusNormal"/>
        <w:ind w:firstLine="540"/>
        <w:jc w:val="both"/>
      </w:pPr>
    </w:p>
    <w:p w:rsidR="00CF4EBC" w:rsidRDefault="00CF4EBC">
      <w:pPr>
        <w:pStyle w:val="ConsPlusNormal"/>
        <w:ind w:firstLine="540"/>
        <w:jc w:val="both"/>
      </w:pPr>
      <w:r>
        <w:t>5. На основании заявления юридического лица, индивидуального предпринимателя, подаваемого в орган управления горисполкома, в безвозмездное пользование неиспользуемое недвижимое имущество передается с учетом особенностей, предусмотренных в частях второй и третьей настоящего пункта. При поступлении двух и более заявлений горисполком создает комиссию с целью определения претендента для заключения договора.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6" w:name="Par678"/>
      <w:bookmarkEnd w:id="66"/>
      <w:r>
        <w:t>Неиспользуемое недвижимое имущество, расположенное в границах города Минска, областных центров и одноименных районов, включенное в Единую информационную базу неиспользуемого государственного имущества, предназначенного для продажи и сдачи в аренду, размещаемую на Интернет-портале Государственного комитета по имуществу, передается в безвозмездное пользование в случаях, если это недвижимое имущество: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не вовлечено в хозяйственный оборот путем отчуждения на аукционе (по конкурсу), в том числе с установлением начальной цены продажи, равной одной базовой величине, определенной законодательством, или путем продажи на аукционе права заключения договора аренды и не востребовано в течение 30 календарных дней с даты признания в установленном порядке такого аукциона несостоявшимся;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подлежащее сдаче в аренду без продажи права заключения договора аренды, не востребовано в течение 60 календарных дней с даты размещения информации о нем в Единой информационной базе неиспользуемого государственного имущества, предназначенного для продажи и сдачи в аренду.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7" w:name="Par681"/>
      <w:bookmarkEnd w:id="67"/>
      <w:r>
        <w:t>Неиспользуемое недвижимое имущество, расположенное в границах города Минска, областных центров и одноименных районов, находящееся в собственности хозяйственных обществ, передается в безвозмездное пользование в случае, если это имущество не востребовано в течение 60 календарных дней с даты размещения информации о нем в глобальной компьютерной сети Интернет на официальных сайтах хозяйственных обществ и (или) государственных органов и иных государственных организаций, уполномоченных управлять принадлежащими городу Жодино акциями (долями в уставном фонде) этих хозяйственных обществ.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6. Предоставление в безвозмездное пользование недвижимого имущества в соответствии с настоящей Инструкцией производится по договору безвозмездного пользования (далее - договор), заключаемому с юридическим лицом, индивидуальным предпринимателем: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коммунальным юридическим лицом;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акционерным обществом, созданным в 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 приватизации арендного предприятия, республиканским государственно-общественным объединением, в безвозмездном пользовании которых находится недвижимое имущество, находящееся в собственности города Жодино;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хозяйственным обществом, в собственности которого находится недвижимое имущество.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Договор заключается в простой письменной форме с указанием: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наименования сторон;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места и даты заключения договора;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предмета договора, характеристики недвижимого имущества;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прав и обязанностей сторон;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ответственности сторон за нарушение условий договора, включая ответственность юридического лица, индивидуального предпринимателя, установленную в части первой пункта 8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срока действия договора, который не должен быть менее срока окупаемости затрат юридического лица, индивидуального предпринимателя на создание рабочих мест в соответствии с предоставленным юридическим лицом, индивидуальным предпринимателем расчетом срока окупаемости затрат. Договоры в отношении недвижимого имущества, расположенного в сельской местности, за исключением территорий районов, одноименных областным центрам и городу Минску, заключаются на срок не менее 5 лет, если сторонами не будет достигнуто соглашение об ином сроке действия договора, при условии сохранения в течение срока действия договора количества созданных в соответствии с ним рабочих мест;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сведений о включении (размещении) информации о недвижимом имуществе в соответствии с частью третьей пункта 7 настоящей Инструкции;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иных условий в соответствии с законодательством и соглашением сторон.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В договоре предусматриваются обязательства юридического лица, индивидуального предпринимателя по созданию рабочих мест с указанием количества создаваемых рабочих мест, срока (сроков) создания рабочих мест, обязанности по сохранению в течение срока действия договора действующих рабочих мест, созданных до заключения договора. При этом создание рабочих мест может производиться единовременно или по графику, являющемуся приложением к договору. Количество созданных рабочих мест должно соответствовать количеству трудоустроенных граждан в сроки, предусмотренные договором, согласно утвержденному юридическим лицом или индивидуальным предпринимателем штатному расписанию.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Договор содержит сведения о коэффициенте, устанавливаемом в соответствии с подпунктом 8.2 пункта 8 Положения о порядке определения размера арендной платы при сдаче в аренду капитальных строений (зданий, сооружений), изолированных помещений, машино-мест, их частей, утвержденного Указом Президента Республики Беларусь от 29 марта 2012 г. N 150, который подлежит применению при наступлении ответственности, установленной в части первой пункта 8 настоящей Инструкции, а также срока уплаты юридическим лицом, индивидуальным предпринимателем суммы, определенной в соответствии с пунктом 8 настоящей Инструкции, который не должен превышать 180 календарных дней с даты расторжения договора.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7. По истечении срока действия договора недвижимое имущество сдается в аренду, если в установленном законодательством порядке в отношении этого имущества не принято иное решение. Если принято решение о сдаче недвижимого имущества в аренду, юридические лица и индивидуальные предприниматели, добросовестно исполнившие обязательства по договору, имеют преимущественное право на заключение договора аренды, за исключением случаев, когда в соответствии с законодательством недвижимое имущество подлежит сдаче в аренду путем проведения аукциона по продаже права заключения договора аренды.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При отсутствии спроса на предоставленное в безвозмездное пользование недвижимое имущество договор с юридическим лицом, индивидуальным предпринимателем, добросовестно исполнившими обязательства по договору, продлевается на срок не менее срока действия ранее заключенного договора при условии сохранения ими в течение нового срока количества созданных рабочих мест.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8" w:name="Par699"/>
      <w:bookmarkEnd w:id="68"/>
      <w:r>
        <w:t>Для определения спроса на предоставленное в безвозмездное пользование недвижимое имущество не менее чем за 3 месяца до истечения срока действия договора информация в отношении недвижимого имущества, находящегося в собственности: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города Жодино, включается в Единую информационную базу неиспользуемого государственного имущества, предназначенного для продажи и сдачи в аренду, на Интернет-портале Государственного комитета по имуществу;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хозяйственных обществ, размещается в глобальной компьютерной сети Интернет на официальных сайтах хозяйственных обществ и (или) государственных органов и иных государственных организаций, уполномоченных управлять принадлежащими городу Жодино акциями (долями в уставном фонде) этих хозяйственных обществ.</w:t>
      </w:r>
    </w:p>
    <w:p w:rsidR="00CF4EBC" w:rsidRDefault="00CF4EBC">
      <w:pPr>
        <w:pStyle w:val="ConsPlusNormal"/>
        <w:spacing w:before="200"/>
        <w:ind w:firstLine="540"/>
        <w:jc w:val="both"/>
      </w:pPr>
      <w:bookmarkStart w:id="69" w:name="Par702"/>
      <w:bookmarkEnd w:id="69"/>
      <w:r>
        <w:t>8. Невыполнение юридическим лицом, индивидуальным предпринимателем обязательств по созданию рабочих мест является основанием для досрочного расторжения договора по требованию предоставивших недвижимое имущество в безвозмездное пользование городского юридического лица, акционерного общества, созданного в 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 приватизации арендного предприятия, республиканского государственно-общественного объединения, хозяйственного общества, а также уплаты юридическим лицом, индивидуальным предпринимателем суммы, равной арендной плате, определенной в установленном порядке, за весь период пользования недвижимым имуществом и процентов на указанную сумму в размере ставки рефинансирования Национального банка на день уплаты.</w:t>
      </w:r>
    </w:p>
    <w:p w:rsidR="00CF4EBC" w:rsidRDefault="00CF4EBC">
      <w:pPr>
        <w:pStyle w:val="ConsPlusNormal"/>
        <w:spacing w:before="200"/>
        <w:ind w:firstLine="540"/>
        <w:jc w:val="both"/>
      </w:pPr>
      <w:r>
        <w:t>Из суммы, равной арендной плате, определенной в соответствии с частью первой настоящего пункта, подлежат исключению уплачиваемые за счет арендной платы платежи, предусмотренные в подпункте 2.13 пункта 2 Указа Президента Республики Беларусь от 29 марта 2012 г. N 150 "О некоторых вопросах аренды и безвозмездного пользования имуществом", произведенные юридическим лицом, индивидуальным предпринимателем в период действия договора.</w:t>
      </w:r>
    </w:p>
    <w:p w:rsidR="00CF4EBC" w:rsidRDefault="00CF4EBC">
      <w:pPr>
        <w:pStyle w:val="ConsPlusNormal"/>
      </w:pPr>
    </w:p>
    <w:p w:rsidR="00CF4EBC" w:rsidRDefault="00CF4EBC">
      <w:pPr>
        <w:pStyle w:val="ConsPlusNormal"/>
      </w:pPr>
    </w:p>
    <w:p w:rsidR="00CF4EBC" w:rsidRDefault="00CF4E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EBC" w:rsidRDefault="00CF4EBC">
      <w:pPr>
        <w:pStyle w:val="ConsPlusNormal"/>
        <w:rPr>
          <w:sz w:val="16"/>
          <w:szCs w:val="16"/>
        </w:rPr>
      </w:pPr>
    </w:p>
    <w:sectPr w:rsidR="00CF4EB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3C"/>
    <w:rsid w:val="000654BE"/>
    <w:rsid w:val="0039683C"/>
    <w:rsid w:val="005A0742"/>
    <w:rsid w:val="00C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19EAAE7-5E43-4DB0-ADBF-CA8C39D9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21675</Words>
  <Characters>123551</Characters>
  <Application>Microsoft Office Word</Application>
  <DocSecurity>6</DocSecurity>
  <Lines>1029</Lines>
  <Paragraphs>289</Paragraphs>
  <ScaleCrop>false</ScaleCrop>
  <Company>ÊîíñóëüòàíòÏëþñ Âåðñèÿ 4020.00.55</Company>
  <LinksUpToDate>false</LinksUpToDate>
  <CharactersWithSpaces>144937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Ñïèñîê äîêóìåíòîâ</dc:title>
  <dc:subject/>
  <dc:creator>Ñîëîâåé Åêàòåðèíà</dc:creator>
  <cp:keywords/>
  <dc:description/>
  <cp:lastModifiedBy>word</cp:lastModifiedBy>
  <cp:revision>2</cp:revision>
  <dcterms:created xsi:type="dcterms:W3CDTF">2023-12-19T11:19:00Z</dcterms:created>
  <dcterms:modified xsi:type="dcterms:W3CDTF">2023-12-19T11:19:00Z</dcterms:modified>
</cp:coreProperties>
</file>