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96" w:rsidRPr="002A7096" w:rsidRDefault="002A7096" w:rsidP="002A7096">
      <w:pPr>
        <w:spacing w:after="225" w:line="540" w:lineRule="atLeast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2A709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Оплата труда несовершеннолетних работников</w:t>
      </w:r>
    </w:p>
    <w:p w:rsidR="002A7096" w:rsidRPr="002A7096" w:rsidRDefault="002A7096" w:rsidP="002A7096">
      <w:pPr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A7096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В соответствии со статьей 114 Трудового кодекса Республики Беларусь</w:t>
      </w:r>
      <w:r w:rsidRPr="002A709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 xml:space="preserve"> для работников моложе 18 лет устанавливается не полная, а сокращенная продолжительность рабочего времени :</w:t>
      </w:r>
    </w:p>
    <w:p w:rsidR="002A7096" w:rsidRPr="002A7096" w:rsidRDefault="002A7096" w:rsidP="002A7096">
      <w:pPr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A7096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в возрасте от 14 до 16 лет – не более 23 часов в неделю;</w:t>
      </w:r>
    </w:p>
    <w:p w:rsidR="002A7096" w:rsidRPr="002A7096" w:rsidRDefault="002A7096" w:rsidP="002A7096">
      <w:pPr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A7096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в возрасте от 16 до 18 лет – не более 35 часов в неделю.</w:t>
      </w:r>
    </w:p>
    <w:p w:rsidR="002A7096" w:rsidRPr="002A7096" w:rsidRDefault="002A7096" w:rsidP="002A7096">
      <w:pPr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A7096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При этом продолжительность ежедневной работы (смены) учащихся, получающих общее среднее, профессионально-техническое образование, специальное образование на уровне общего среднего образования не может превышать :</w:t>
      </w:r>
    </w:p>
    <w:p w:rsidR="002A7096" w:rsidRPr="002A7096" w:rsidRDefault="002A7096" w:rsidP="002A7096">
      <w:pPr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A7096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bdr w:val="none" w:sz="0" w:space="0" w:color="auto" w:frame="1"/>
          <w:lang w:eastAsia="ru-RU"/>
        </w:rPr>
        <w:t>во время каникул:</w:t>
      </w:r>
    </w:p>
    <w:p w:rsidR="002A7096" w:rsidRPr="002A7096" w:rsidRDefault="002A7096" w:rsidP="002A7096">
      <w:pPr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A7096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для лиц в возрасте от 14 до 16 лет – 4 часов 36 минут;</w:t>
      </w:r>
    </w:p>
    <w:p w:rsidR="002A7096" w:rsidRPr="002A7096" w:rsidRDefault="002A7096" w:rsidP="002A7096">
      <w:pPr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A7096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для лиц в возрасте от 16 до 18 лет – 7 часов;</w:t>
      </w:r>
    </w:p>
    <w:p w:rsidR="002A7096" w:rsidRPr="002A7096" w:rsidRDefault="002A7096" w:rsidP="002A7096">
      <w:pPr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A7096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bdr w:val="none" w:sz="0" w:space="0" w:color="auto" w:frame="1"/>
          <w:lang w:eastAsia="ru-RU"/>
        </w:rPr>
        <w:t>в течение учебного года в свободное от учебы время:</w:t>
      </w:r>
    </w:p>
    <w:p w:rsidR="002A7096" w:rsidRPr="002A7096" w:rsidRDefault="002A7096" w:rsidP="002A7096">
      <w:pPr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A7096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для лиц в возрасте от 14 до 16 лет – 2 часов 18 минут;</w:t>
      </w:r>
    </w:p>
    <w:p w:rsidR="002A7096" w:rsidRPr="002A7096" w:rsidRDefault="002A7096" w:rsidP="002A7096">
      <w:pPr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A7096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для лиц в возрасте от 16 до 18 лет – 3 часов 30 минут.</w:t>
      </w:r>
    </w:p>
    <w:p w:rsidR="002A7096" w:rsidRPr="002A7096" w:rsidRDefault="002A7096" w:rsidP="002A7096">
      <w:pPr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A709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Оплата труда работников моложе 18 лет при сокращенной продолжительности ежедневной работы производится в том же размере, что и оплата труда работников соответствующих категорий при полной продолжительности ежедневной работы.</w:t>
      </w:r>
    </w:p>
    <w:p w:rsidR="002A7096" w:rsidRPr="002A7096" w:rsidRDefault="002A7096" w:rsidP="002A7096">
      <w:pPr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A7096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Оплата труда учащихся, получающих общее среднее образование, специальное образование на уровне общего среднего образования, профессионально-техническое и среднее специальное образование, работающих в свободное от учебы время , производится пропорционально отработанному времени или в зависимости от выработки. </w:t>
      </w:r>
    </w:p>
    <w:p w:rsidR="002A7096" w:rsidRPr="002A7096" w:rsidRDefault="002A7096" w:rsidP="002A7096">
      <w:pPr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A7096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Так, при одинаковых условиях оплаты труда </w:t>
      </w:r>
      <w:r w:rsidRPr="002A7096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shd w:val="clear" w:color="auto" w:fill="FFFFFF"/>
          <w:lang w:eastAsia="ru-RU"/>
        </w:rPr>
        <w:t>работающим, например, в июне 2023 г., в режиме 5-дневной рабочей недели, 15-летнему работнику, отработавшему установленные графиком работы 22 рабочих дня по 4 часа 36 минут, или 101,2 часа, и взрослому работнику, отработавшему 176 часов, заработная плата будет начислена в одинаковом размере. </w:t>
      </w:r>
    </w:p>
    <w:p w:rsidR="002A7096" w:rsidRPr="002A7096" w:rsidRDefault="002A7096" w:rsidP="002A7096">
      <w:pPr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A7096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bdr w:val="none" w:sz="0" w:space="0" w:color="auto" w:frame="1"/>
          <w:shd w:val="clear" w:color="auto" w:fill="FFFFFF"/>
          <w:lang w:eastAsia="ru-RU"/>
        </w:rPr>
        <w:t>Важно! Размер начисленной заработной платы за полностью отработанный месяц не должен быть меньше минимальной заработной платы.</w:t>
      </w:r>
    </w:p>
    <w:p w:rsidR="00D87BEF" w:rsidRDefault="00D87BEF">
      <w:bookmarkStart w:id="0" w:name="_GoBack"/>
      <w:bookmarkEnd w:id="0"/>
    </w:p>
    <w:sectPr w:rsidR="00D8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DE"/>
    <w:rsid w:val="002A7096"/>
    <w:rsid w:val="009064DE"/>
    <w:rsid w:val="00D8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9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2023-11-29T12:45:00Z</dcterms:created>
  <dcterms:modified xsi:type="dcterms:W3CDTF">2023-11-29T12:45:00Z</dcterms:modified>
</cp:coreProperties>
</file>